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BAF" w:rsidRPr="00FE53B7" w:rsidRDefault="00397BAF" w:rsidP="00AB5773">
      <w:pPr>
        <w:tabs>
          <w:tab w:val="left" w:pos="142"/>
          <w:tab w:val="left" w:pos="284"/>
          <w:tab w:val="left" w:pos="426"/>
        </w:tabs>
        <w:spacing w:after="0" w:line="240" w:lineRule="auto"/>
        <w:ind w:left="142"/>
        <w:rPr>
          <w:rFonts w:ascii="Times New Roman" w:hAnsi="Times New Roman" w:cs="Times New Roman"/>
          <w:b/>
        </w:rPr>
      </w:pPr>
      <w:r w:rsidRPr="00FE53B7">
        <w:rPr>
          <w:rFonts w:ascii="Times New Roman" w:hAnsi="Times New Roman" w:cs="Times New Roman"/>
          <w:b/>
        </w:rPr>
        <w:t>ФОС для проверки форсированности компетенций ПК-3.5</w:t>
      </w:r>
    </w:p>
    <w:tbl>
      <w:tblPr>
        <w:tblStyle w:val="a3"/>
        <w:tblW w:w="0" w:type="auto"/>
        <w:tblLook w:val="04A0" w:firstRow="1" w:lastRow="0" w:firstColumn="1" w:lastColumn="0" w:noHBand="0" w:noVBand="1"/>
      </w:tblPr>
      <w:tblGrid>
        <w:gridCol w:w="7393"/>
        <w:gridCol w:w="7393"/>
      </w:tblGrid>
      <w:tr w:rsidR="00FE53B7" w:rsidRPr="00FE53B7" w:rsidTr="000E2F2D">
        <w:tc>
          <w:tcPr>
            <w:tcW w:w="7393" w:type="dxa"/>
          </w:tcPr>
          <w:p w:rsidR="00397BAF" w:rsidRPr="00FE53B7" w:rsidRDefault="00397BAF" w:rsidP="00AB5773">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Код и наименование компетенции</w:t>
            </w:r>
          </w:p>
        </w:tc>
        <w:tc>
          <w:tcPr>
            <w:tcW w:w="7393" w:type="dxa"/>
          </w:tcPr>
          <w:p w:rsidR="00397BAF" w:rsidRPr="00FE53B7" w:rsidRDefault="00397BAF" w:rsidP="00AB5773">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Код и наименование индикатора достижения компетенции</w:t>
            </w:r>
          </w:p>
        </w:tc>
      </w:tr>
      <w:tr w:rsidR="00FE53B7" w:rsidRPr="00FE53B7" w:rsidTr="000E2F2D">
        <w:tc>
          <w:tcPr>
            <w:tcW w:w="7393" w:type="dxa"/>
          </w:tcPr>
          <w:p w:rsidR="00397BAF" w:rsidRPr="00FE53B7" w:rsidRDefault="00397BAF" w:rsidP="00275CFC">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ПК 3.5</w:t>
            </w:r>
            <w:r w:rsidRPr="00FE53B7">
              <w:rPr>
                <w:rFonts w:ascii="Times New Roman" w:hAnsi="Times New Roman" w:cs="Times New Roman"/>
              </w:rPr>
              <w:t xml:space="preserve"> Способен к ведению медицинской документации и организации деятельности находящегося в распоряжении среднего медицинского персонала</w:t>
            </w:r>
          </w:p>
        </w:tc>
        <w:tc>
          <w:tcPr>
            <w:tcW w:w="7393" w:type="dxa"/>
          </w:tcPr>
          <w:p w:rsidR="00232714" w:rsidRPr="00FE53B7" w:rsidRDefault="00232714" w:rsidP="00232714">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 xml:space="preserve">З-1-ПК-3.5 Знать правила оформления медицинской документации в </w:t>
            </w:r>
            <w:proofErr w:type="spellStart"/>
            <w:r w:rsidRPr="00FE53B7">
              <w:rPr>
                <w:rFonts w:ascii="Times New Roman" w:hAnsi="Times New Roman" w:cs="Times New Roman"/>
              </w:rPr>
              <w:t>т.ч</w:t>
            </w:r>
            <w:proofErr w:type="spellEnd"/>
            <w:r w:rsidRPr="00FE53B7">
              <w:rPr>
                <w:rFonts w:ascii="Times New Roman" w:hAnsi="Times New Roman" w:cs="Times New Roman"/>
              </w:rPr>
              <w:t>. в медицинских информационных системах; основные принципы организации и управления в сфере охраны здоровья граждан, в медицинских организациях и их структурных подразделениях.</w:t>
            </w:r>
          </w:p>
          <w:p w:rsidR="00232714" w:rsidRPr="00FE53B7" w:rsidRDefault="00232714" w:rsidP="00232714">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fldChar w:fldCharType="begin"/>
            </w:r>
            <w:r w:rsidRPr="00FE53B7">
              <w:rPr>
                <w:rFonts w:ascii="Times New Roman" w:hAnsi="Times New Roman" w:cs="Times New Roman"/>
              </w:rPr>
              <w:instrText xml:space="preserve"> LINK Excel.Sheet.12 "E:\\ПК ФОСы\\отредакт.ПК\\Матрица ИДК ЛД 23 для утверждения (2).xlsx" "Матрица ИДК (3)!R2C148" \a \f 4 \h  \* MERGEFORMAT </w:instrText>
            </w:r>
            <w:r w:rsidRPr="00FE53B7">
              <w:rPr>
                <w:rFonts w:ascii="Times New Roman" w:hAnsi="Times New Roman" w:cs="Times New Roman"/>
              </w:rPr>
              <w:fldChar w:fldCharType="separate"/>
            </w:r>
          </w:p>
          <w:p w:rsidR="00397BAF" w:rsidRPr="00FE53B7" w:rsidRDefault="00232714" w:rsidP="00D25FFC">
            <w:pPr>
              <w:ind w:left="129"/>
              <w:rPr>
                <w:rFonts w:ascii="Times New Roman" w:hAnsi="Times New Roman" w:cs="Times New Roman"/>
                <w:b/>
              </w:rPr>
            </w:pPr>
            <w:r w:rsidRPr="00FE53B7">
              <w:rPr>
                <w:rFonts w:ascii="Times New Roman" w:hAnsi="Times New Roman" w:cs="Times New Roman"/>
              </w:rPr>
              <w:t xml:space="preserve">У-1-ПК-3.5 Уметь применять знания об организации и управлении в сфере охраны здоровья граждан, в медицинских организациях и их структурных подразделениях; </w:t>
            </w:r>
            <w:r w:rsidRPr="00FE53B7">
              <w:rPr>
                <w:rFonts w:ascii="Times New Roman" w:hAnsi="Times New Roman" w:cs="Times New Roman"/>
              </w:rPr>
              <w:fldChar w:fldCharType="end"/>
            </w:r>
          </w:p>
        </w:tc>
      </w:tr>
      <w:tr w:rsidR="00397BAF" w:rsidRPr="00FE53B7" w:rsidTr="000E2F2D">
        <w:tc>
          <w:tcPr>
            <w:tcW w:w="7393" w:type="dxa"/>
          </w:tcPr>
          <w:p w:rsidR="00397BAF" w:rsidRPr="00FE53B7" w:rsidRDefault="00397BAF" w:rsidP="00AB5773">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Реализующие дисциплины</w:t>
            </w:r>
            <w:bookmarkStart w:id="0" w:name="_GoBack"/>
            <w:bookmarkEnd w:id="0"/>
          </w:p>
        </w:tc>
        <w:tc>
          <w:tcPr>
            <w:tcW w:w="7393" w:type="dxa"/>
          </w:tcPr>
          <w:p w:rsidR="00103DF0" w:rsidRPr="00103DF0" w:rsidRDefault="00103DF0" w:rsidP="00103DF0">
            <w:pPr>
              <w:rPr>
                <w:rFonts w:ascii="Times New Roman" w:hAnsi="Times New Roman" w:cs="Times New Roman"/>
                <w:b/>
              </w:rPr>
            </w:pPr>
            <w:r w:rsidRPr="00103DF0">
              <w:rPr>
                <w:rFonts w:ascii="Times New Roman" w:hAnsi="Times New Roman" w:cs="Times New Roman"/>
                <w:b/>
              </w:rPr>
              <w:t>Обязательные дисциплины:</w:t>
            </w:r>
          </w:p>
          <w:p w:rsidR="00397BAF" w:rsidRPr="00FE53B7" w:rsidRDefault="00397BAF" w:rsidP="00103DF0">
            <w:pPr>
              <w:tabs>
                <w:tab w:val="left" w:pos="142"/>
                <w:tab w:val="left" w:pos="284"/>
                <w:tab w:val="left" w:pos="426"/>
              </w:tabs>
              <w:rPr>
                <w:rFonts w:ascii="Times New Roman" w:hAnsi="Times New Roman" w:cs="Times New Roman"/>
              </w:rPr>
            </w:pPr>
            <w:r w:rsidRPr="00FE53B7">
              <w:rPr>
                <w:rFonts w:ascii="Times New Roman" w:hAnsi="Times New Roman" w:cs="Times New Roman"/>
              </w:rPr>
              <w:t xml:space="preserve">Общественное здоровье и здравоохранение / </w:t>
            </w:r>
            <w:proofErr w:type="spellStart"/>
            <w:r w:rsidRPr="00FE53B7">
              <w:rPr>
                <w:rFonts w:ascii="Times New Roman" w:hAnsi="Times New Roman" w:cs="Times New Roman"/>
              </w:rPr>
              <w:t>Public</w:t>
            </w:r>
            <w:proofErr w:type="spellEnd"/>
            <w:r w:rsidRPr="00FE53B7">
              <w:rPr>
                <w:rFonts w:ascii="Times New Roman" w:hAnsi="Times New Roman" w:cs="Times New Roman"/>
              </w:rPr>
              <w:t xml:space="preserve"> </w:t>
            </w:r>
            <w:proofErr w:type="spellStart"/>
            <w:r w:rsidRPr="00FE53B7">
              <w:rPr>
                <w:rFonts w:ascii="Times New Roman" w:hAnsi="Times New Roman" w:cs="Times New Roman"/>
              </w:rPr>
              <w:t>Health</w:t>
            </w:r>
            <w:proofErr w:type="spellEnd"/>
            <w:r w:rsidRPr="00FE53B7">
              <w:rPr>
                <w:rFonts w:ascii="Times New Roman" w:hAnsi="Times New Roman" w:cs="Times New Roman"/>
              </w:rPr>
              <w:t xml:space="preserve"> </w:t>
            </w:r>
            <w:proofErr w:type="spellStart"/>
            <w:r w:rsidRPr="00FE53B7">
              <w:rPr>
                <w:rFonts w:ascii="Times New Roman" w:hAnsi="Times New Roman" w:cs="Times New Roman"/>
              </w:rPr>
              <w:t>and</w:t>
            </w:r>
            <w:proofErr w:type="spellEnd"/>
            <w:r w:rsidRPr="00FE53B7">
              <w:rPr>
                <w:rFonts w:ascii="Times New Roman" w:hAnsi="Times New Roman" w:cs="Times New Roman"/>
              </w:rPr>
              <w:t xml:space="preserve"> </w:t>
            </w:r>
            <w:proofErr w:type="spellStart"/>
            <w:r w:rsidRPr="00FE53B7">
              <w:rPr>
                <w:rFonts w:ascii="Times New Roman" w:hAnsi="Times New Roman" w:cs="Times New Roman"/>
              </w:rPr>
              <w:t>Health</w:t>
            </w:r>
            <w:proofErr w:type="spellEnd"/>
            <w:r w:rsidRPr="00FE53B7">
              <w:rPr>
                <w:rFonts w:ascii="Times New Roman" w:hAnsi="Times New Roman" w:cs="Times New Roman"/>
              </w:rPr>
              <w:t xml:space="preserve"> </w:t>
            </w:r>
            <w:proofErr w:type="spellStart"/>
            <w:r w:rsidRPr="00FE53B7">
              <w:rPr>
                <w:rFonts w:ascii="Times New Roman" w:hAnsi="Times New Roman" w:cs="Times New Roman"/>
              </w:rPr>
              <w:t>Care</w:t>
            </w:r>
            <w:proofErr w:type="spellEnd"/>
          </w:p>
          <w:p w:rsidR="003E1718" w:rsidRPr="00FE53B7" w:rsidRDefault="002400E3" w:rsidP="00103DF0">
            <w:pPr>
              <w:tabs>
                <w:tab w:val="left" w:pos="142"/>
                <w:tab w:val="left" w:pos="284"/>
                <w:tab w:val="left" w:pos="426"/>
              </w:tabs>
              <w:rPr>
                <w:rFonts w:ascii="Times New Roman" w:hAnsi="Times New Roman" w:cs="Times New Roman"/>
              </w:rPr>
            </w:pPr>
            <w:r>
              <w:rPr>
                <w:rFonts w:ascii="Times New Roman" w:hAnsi="Times New Roman" w:cs="Times New Roman"/>
              </w:rPr>
              <w:t>Итоговая аттестация</w:t>
            </w:r>
          </w:p>
        </w:tc>
      </w:tr>
    </w:tbl>
    <w:p w:rsidR="00397BAF" w:rsidRPr="00FE53B7" w:rsidRDefault="00397BAF" w:rsidP="00AB5773">
      <w:pPr>
        <w:tabs>
          <w:tab w:val="left" w:pos="142"/>
          <w:tab w:val="left" w:pos="284"/>
          <w:tab w:val="left" w:pos="426"/>
        </w:tabs>
        <w:spacing w:after="0" w:line="240" w:lineRule="auto"/>
        <w:ind w:left="142"/>
        <w:rPr>
          <w:rFonts w:ascii="Times New Roman" w:hAnsi="Times New Roman" w:cs="Times New Roman"/>
          <w:b/>
        </w:rPr>
      </w:pPr>
    </w:p>
    <w:p w:rsidR="00397BAF" w:rsidRPr="00FE53B7" w:rsidRDefault="00397BAF" w:rsidP="00AB5773">
      <w:pPr>
        <w:tabs>
          <w:tab w:val="left" w:pos="142"/>
          <w:tab w:val="left" w:pos="284"/>
          <w:tab w:val="left" w:pos="426"/>
        </w:tabs>
        <w:spacing w:after="0" w:line="240" w:lineRule="auto"/>
        <w:ind w:left="142"/>
        <w:rPr>
          <w:rFonts w:ascii="Times New Roman" w:hAnsi="Times New Roman" w:cs="Times New Roman"/>
          <w:b/>
        </w:rPr>
      </w:pPr>
    </w:p>
    <w:p w:rsidR="00397BAF" w:rsidRPr="00FE53B7" w:rsidRDefault="00397BAF" w:rsidP="00AB5773">
      <w:pPr>
        <w:tabs>
          <w:tab w:val="left" w:pos="142"/>
          <w:tab w:val="left" w:pos="284"/>
          <w:tab w:val="left" w:pos="426"/>
        </w:tabs>
        <w:spacing w:after="0" w:line="240" w:lineRule="auto"/>
        <w:ind w:left="142"/>
        <w:rPr>
          <w:rFonts w:ascii="Times New Roman" w:hAnsi="Times New Roman" w:cs="Times New Roman"/>
          <w:b/>
        </w:rPr>
      </w:pPr>
    </w:p>
    <w:tbl>
      <w:tblPr>
        <w:tblStyle w:val="a3"/>
        <w:tblW w:w="0" w:type="auto"/>
        <w:tblLook w:val="04A0" w:firstRow="1" w:lastRow="0" w:firstColumn="1" w:lastColumn="0" w:noHBand="0" w:noVBand="1"/>
      </w:tblPr>
      <w:tblGrid>
        <w:gridCol w:w="671"/>
        <w:gridCol w:w="5278"/>
        <w:gridCol w:w="5386"/>
        <w:gridCol w:w="1560"/>
        <w:gridCol w:w="1665"/>
      </w:tblGrid>
      <w:tr w:rsidR="00FE53B7" w:rsidRPr="00FE53B7" w:rsidTr="00D933B1">
        <w:tc>
          <w:tcPr>
            <w:tcW w:w="671" w:type="dxa"/>
          </w:tcPr>
          <w:p w:rsidR="00397BAF" w:rsidRPr="00FE53B7" w:rsidRDefault="00397BAF" w:rsidP="00AB5773">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w:t>
            </w:r>
          </w:p>
          <w:p w:rsidR="00397BAF" w:rsidRPr="00FE53B7" w:rsidRDefault="00397BAF" w:rsidP="00AB5773">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п/п</w:t>
            </w:r>
          </w:p>
        </w:tc>
        <w:tc>
          <w:tcPr>
            <w:tcW w:w="5278" w:type="dxa"/>
          </w:tcPr>
          <w:p w:rsidR="00397BAF" w:rsidRPr="00FE53B7" w:rsidRDefault="00397BAF" w:rsidP="00AB5773">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Вопрос</w:t>
            </w:r>
          </w:p>
        </w:tc>
        <w:tc>
          <w:tcPr>
            <w:tcW w:w="5386" w:type="dxa"/>
          </w:tcPr>
          <w:p w:rsidR="00397BAF" w:rsidRPr="00FE53B7" w:rsidRDefault="00397BAF" w:rsidP="00AB5773">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Question</w:t>
            </w:r>
          </w:p>
        </w:tc>
        <w:tc>
          <w:tcPr>
            <w:tcW w:w="1560" w:type="dxa"/>
          </w:tcPr>
          <w:p w:rsidR="00397BAF" w:rsidRPr="00FE53B7" w:rsidRDefault="00397BAF" w:rsidP="00AB5773">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 xml:space="preserve">Правильный ответ </w:t>
            </w:r>
          </w:p>
        </w:tc>
        <w:tc>
          <w:tcPr>
            <w:tcW w:w="1665" w:type="dxa"/>
          </w:tcPr>
          <w:p w:rsidR="00397BAF" w:rsidRPr="00FE53B7" w:rsidRDefault="00397BAF" w:rsidP="00AB5773">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Correct answer</w:t>
            </w:r>
          </w:p>
        </w:tc>
      </w:tr>
      <w:tr w:rsidR="00FE53B7" w:rsidRPr="00FE53B7" w:rsidTr="00D933B1">
        <w:tc>
          <w:tcPr>
            <w:tcW w:w="671" w:type="dxa"/>
          </w:tcPr>
          <w:p w:rsidR="00397BAF" w:rsidRPr="00FE53B7" w:rsidRDefault="00397BAF" w:rsidP="00AB5773">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1.</w:t>
            </w:r>
          </w:p>
        </w:tc>
        <w:tc>
          <w:tcPr>
            <w:tcW w:w="5278" w:type="dxa"/>
          </w:tcPr>
          <w:p w:rsidR="008D1618" w:rsidRPr="00FE53B7" w:rsidRDefault="008D1618" w:rsidP="00AB5773">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 xml:space="preserve">Как называется система документов установленной формы, предназначенная для записей данных, необходимых для правильной организации медицинского обслуживания населения, деятельности медицинских учреждений и изучения состояния здоровья населения? </w:t>
            </w:r>
          </w:p>
          <w:p w:rsidR="008D1618" w:rsidRPr="00FE53B7" w:rsidRDefault="008D1618" w:rsidP="00AB5773">
            <w:pPr>
              <w:pStyle w:val="a4"/>
              <w:numPr>
                <w:ilvl w:val="0"/>
                <w:numId w:val="1"/>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Медицинская форма. </w:t>
            </w:r>
          </w:p>
          <w:p w:rsidR="008D1618" w:rsidRPr="00FE53B7" w:rsidRDefault="008D1618" w:rsidP="00AB5773">
            <w:pPr>
              <w:pStyle w:val="a4"/>
              <w:numPr>
                <w:ilvl w:val="0"/>
                <w:numId w:val="1"/>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Медицинские правила. </w:t>
            </w:r>
          </w:p>
          <w:p w:rsidR="00397BAF" w:rsidRPr="00FE53B7" w:rsidRDefault="008D1618" w:rsidP="00AB5773">
            <w:pPr>
              <w:pStyle w:val="a4"/>
              <w:numPr>
                <w:ilvl w:val="0"/>
                <w:numId w:val="1"/>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Медицинская документация.</w:t>
            </w:r>
          </w:p>
        </w:tc>
        <w:tc>
          <w:tcPr>
            <w:tcW w:w="5386" w:type="dxa"/>
          </w:tcPr>
          <w:p w:rsidR="00AB5773" w:rsidRPr="00FE53B7" w:rsidRDefault="00AB5773" w:rsidP="00AB5773">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t xml:space="preserve">What is the name of the system of documents in the prescribed form, designed to record data necessary for the proper organization of medical care for the population, the activities of medical institutions and the study of public health? </w:t>
            </w:r>
          </w:p>
          <w:p w:rsidR="00AB5773" w:rsidRPr="00FE53B7" w:rsidRDefault="00AB5773" w:rsidP="00AB5773">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1. Medical uniform. </w:t>
            </w:r>
          </w:p>
          <w:p w:rsidR="00AB5773" w:rsidRPr="00FE53B7" w:rsidRDefault="00AB5773" w:rsidP="00AB5773">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2. Medical rules. </w:t>
            </w:r>
          </w:p>
          <w:p w:rsidR="00397BAF" w:rsidRPr="00FE53B7" w:rsidRDefault="00AB5773" w:rsidP="00AB5773">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3. Medical documentation</w:t>
            </w:r>
          </w:p>
        </w:tc>
        <w:tc>
          <w:tcPr>
            <w:tcW w:w="1560" w:type="dxa"/>
          </w:tcPr>
          <w:p w:rsidR="00397BAF" w:rsidRPr="00FE53B7" w:rsidRDefault="00057D37" w:rsidP="00AB5773">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3</w:t>
            </w:r>
          </w:p>
        </w:tc>
        <w:tc>
          <w:tcPr>
            <w:tcW w:w="1665" w:type="dxa"/>
          </w:tcPr>
          <w:p w:rsidR="00397BAF" w:rsidRPr="00FE53B7" w:rsidRDefault="00057D37" w:rsidP="00AB5773">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3</w:t>
            </w:r>
          </w:p>
        </w:tc>
      </w:tr>
      <w:tr w:rsidR="00FE53B7" w:rsidRPr="00FE53B7" w:rsidTr="00D933B1">
        <w:tc>
          <w:tcPr>
            <w:tcW w:w="671" w:type="dxa"/>
          </w:tcPr>
          <w:p w:rsidR="00397BAF" w:rsidRPr="00FE53B7" w:rsidRDefault="00397BAF" w:rsidP="00AB5773">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w:t>
            </w:r>
          </w:p>
        </w:tc>
        <w:tc>
          <w:tcPr>
            <w:tcW w:w="5278" w:type="dxa"/>
          </w:tcPr>
          <w:p w:rsidR="008D1618" w:rsidRPr="00FE53B7" w:rsidRDefault="008D1618" w:rsidP="00AB5773">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 xml:space="preserve">Определите что называется документооборотом?  </w:t>
            </w:r>
          </w:p>
          <w:p w:rsidR="008D1618" w:rsidRPr="00FE53B7" w:rsidRDefault="008D1618" w:rsidP="00AB5773">
            <w:pPr>
              <w:pStyle w:val="a4"/>
              <w:numPr>
                <w:ilvl w:val="0"/>
                <w:numId w:val="2"/>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Передача документа из одной инстанции в другую в процессе его рассмотрения.  </w:t>
            </w:r>
          </w:p>
          <w:p w:rsidR="008D1618" w:rsidRPr="00FE53B7" w:rsidRDefault="008D1618" w:rsidP="00AB5773">
            <w:pPr>
              <w:pStyle w:val="a4"/>
              <w:numPr>
                <w:ilvl w:val="0"/>
                <w:numId w:val="2"/>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Движение документов в организации с момента их создания или получения до завершения исполнения или отправки.  </w:t>
            </w:r>
          </w:p>
          <w:p w:rsidR="00397BAF" w:rsidRPr="00FE53B7" w:rsidRDefault="008D1618" w:rsidP="00AB5773">
            <w:pPr>
              <w:pStyle w:val="a4"/>
              <w:numPr>
                <w:ilvl w:val="0"/>
                <w:numId w:val="2"/>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Движение комплекса документов в процессе </w:t>
            </w:r>
            <w:r w:rsidRPr="00FE53B7">
              <w:rPr>
                <w:rFonts w:ascii="Times New Roman" w:hAnsi="Times New Roman" w:cs="Times New Roman"/>
              </w:rPr>
              <w:lastRenderedPageBreak/>
              <w:t>выработки, принятия и исполнения решений.</w:t>
            </w:r>
          </w:p>
        </w:tc>
        <w:tc>
          <w:tcPr>
            <w:tcW w:w="5386" w:type="dxa"/>
          </w:tcPr>
          <w:p w:rsidR="009B32F1" w:rsidRPr="00FE53B7" w:rsidRDefault="009B32F1" w:rsidP="00AB5773">
            <w:pPr>
              <w:rPr>
                <w:rFonts w:ascii="Times New Roman" w:hAnsi="Times New Roman" w:cs="Times New Roman"/>
                <w:b/>
                <w:lang w:val="en-US"/>
              </w:rPr>
            </w:pPr>
            <w:r w:rsidRPr="00FE53B7">
              <w:rPr>
                <w:rStyle w:val="anegp0gi0b9av8jahpyh"/>
                <w:rFonts w:ascii="Times New Roman" w:hAnsi="Times New Roman" w:cs="Times New Roman"/>
                <w:b/>
                <w:lang w:val="en-US"/>
              </w:rPr>
              <w:lastRenderedPageBreak/>
              <w:t>Define</w:t>
            </w:r>
            <w:r w:rsidRPr="00FE53B7">
              <w:rPr>
                <w:rFonts w:ascii="Times New Roman" w:hAnsi="Times New Roman" w:cs="Times New Roman"/>
                <w:b/>
                <w:lang w:val="en-US"/>
              </w:rPr>
              <w:t xml:space="preserve"> </w:t>
            </w:r>
            <w:r w:rsidRPr="00FE53B7">
              <w:rPr>
                <w:rStyle w:val="anegp0gi0b9av8jahpyh"/>
                <w:rFonts w:ascii="Times New Roman" w:hAnsi="Times New Roman" w:cs="Times New Roman"/>
                <w:b/>
                <w:lang w:val="en-US"/>
              </w:rPr>
              <w:t>what</w:t>
            </w:r>
            <w:r w:rsidRPr="00FE53B7">
              <w:rPr>
                <w:rFonts w:ascii="Times New Roman" w:hAnsi="Times New Roman" w:cs="Times New Roman"/>
                <w:b/>
                <w:lang w:val="en-US"/>
              </w:rPr>
              <w:t xml:space="preserve"> is </w:t>
            </w:r>
            <w:r w:rsidRPr="00FE53B7">
              <w:rPr>
                <w:rStyle w:val="anegp0gi0b9av8jahpyh"/>
                <w:rFonts w:ascii="Times New Roman" w:hAnsi="Times New Roman" w:cs="Times New Roman"/>
                <w:b/>
                <w:lang w:val="en-US"/>
              </w:rPr>
              <w:t>called</w:t>
            </w:r>
            <w:r w:rsidRPr="00FE53B7">
              <w:rPr>
                <w:rFonts w:ascii="Times New Roman" w:hAnsi="Times New Roman" w:cs="Times New Roman"/>
                <w:b/>
                <w:lang w:val="en-US"/>
              </w:rPr>
              <w:t xml:space="preserve"> </w:t>
            </w:r>
            <w:r w:rsidRPr="00FE53B7">
              <w:rPr>
                <w:rStyle w:val="anegp0gi0b9av8jahpyh"/>
                <w:rFonts w:ascii="Times New Roman" w:hAnsi="Times New Roman" w:cs="Times New Roman"/>
                <w:b/>
                <w:lang w:val="en-US"/>
              </w:rPr>
              <w:t>document</w:t>
            </w:r>
            <w:r w:rsidRPr="00FE53B7">
              <w:rPr>
                <w:rFonts w:ascii="Times New Roman" w:hAnsi="Times New Roman" w:cs="Times New Roman"/>
                <w:b/>
                <w:lang w:val="en-US"/>
              </w:rPr>
              <w:t xml:space="preserve"> </w:t>
            </w:r>
            <w:r w:rsidRPr="00FE53B7">
              <w:rPr>
                <w:rStyle w:val="anegp0gi0b9av8jahpyh"/>
                <w:rFonts w:ascii="Times New Roman" w:hAnsi="Times New Roman" w:cs="Times New Roman"/>
                <w:b/>
                <w:lang w:val="en-US"/>
              </w:rPr>
              <w:t>management?</w:t>
            </w:r>
            <w:r w:rsidRPr="00FE53B7">
              <w:rPr>
                <w:rFonts w:ascii="Times New Roman" w:hAnsi="Times New Roman" w:cs="Times New Roman"/>
                <w:b/>
                <w:lang w:val="en-US"/>
              </w:rPr>
              <w:t xml:space="preserve"> </w:t>
            </w:r>
          </w:p>
          <w:p w:rsidR="00AB5773" w:rsidRPr="00FE53B7" w:rsidRDefault="00AB5773" w:rsidP="00AB5773">
            <w:pPr>
              <w:rPr>
                <w:rFonts w:ascii="Times New Roman" w:hAnsi="Times New Roman" w:cs="Times New Roman"/>
                <w:lang w:val="en-US"/>
              </w:rPr>
            </w:pPr>
            <w:r w:rsidRPr="00FE53B7">
              <w:rPr>
                <w:rFonts w:ascii="Times New Roman" w:hAnsi="Times New Roman" w:cs="Times New Roman"/>
                <w:lang w:val="en-US"/>
              </w:rPr>
              <w:t xml:space="preserve">1. Transfer of a document from one instance to another during its consideration.  </w:t>
            </w:r>
          </w:p>
          <w:p w:rsidR="00AB5773" w:rsidRPr="00FE53B7" w:rsidRDefault="00AB5773" w:rsidP="00AB5773">
            <w:pPr>
              <w:rPr>
                <w:rFonts w:ascii="Times New Roman" w:hAnsi="Times New Roman" w:cs="Times New Roman"/>
                <w:lang w:val="en-US"/>
              </w:rPr>
            </w:pPr>
            <w:r w:rsidRPr="00FE53B7">
              <w:rPr>
                <w:rFonts w:ascii="Times New Roman" w:hAnsi="Times New Roman" w:cs="Times New Roman"/>
                <w:lang w:val="en-US"/>
              </w:rPr>
              <w:t xml:space="preserve">2. The movement of documents in the organization from the moment of their creation or receipt to the completion of execution or dispatch.  </w:t>
            </w:r>
          </w:p>
          <w:p w:rsidR="00397BAF" w:rsidRPr="00FE53B7" w:rsidRDefault="00AB5773" w:rsidP="00CE1732">
            <w:pPr>
              <w:rPr>
                <w:rFonts w:ascii="Times New Roman" w:hAnsi="Times New Roman" w:cs="Times New Roman"/>
                <w:lang w:val="en-US"/>
              </w:rPr>
            </w:pPr>
            <w:r w:rsidRPr="00FE53B7">
              <w:rPr>
                <w:rFonts w:ascii="Times New Roman" w:hAnsi="Times New Roman" w:cs="Times New Roman"/>
                <w:lang w:val="en-US"/>
              </w:rPr>
              <w:t>3. The movement of a set of documents in the process of making, adopting and executing decisions.</w:t>
            </w:r>
            <w:r w:rsidRPr="00FE53B7">
              <w:rPr>
                <w:rFonts w:ascii="Times New Roman" w:hAnsi="Times New Roman" w:cs="Times New Roman"/>
                <w:lang w:val="en-US"/>
              </w:rPr>
              <w:tab/>
            </w:r>
          </w:p>
        </w:tc>
        <w:tc>
          <w:tcPr>
            <w:tcW w:w="1560" w:type="dxa"/>
          </w:tcPr>
          <w:p w:rsidR="00397BAF" w:rsidRPr="00FE53B7" w:rsidRDefault="00057D37" w:rsidP="00AB5773">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w:t>
            </w:r>
          </w:p>
        </w:tc>
        <w:tc>
          <w:tcPr>
            <w:tcW w:w="1665" w:type="dxa"/>
          </w:tcPr>
          <w:p w:rsidR="00397BAF" w:rsidRPr="00FE53B7" w:rsidRDefault="00057D37" w:rsidP="00AB5773">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w:t>
            </w:r>
          </w:p>
        </w:tc>
      </w:tr>
      <w:tr w:rsidR="00FE53B7" w:rsidRPr="00FE53B7" w:rsidTr="00D933B1">
        <w:tc>
          <w:tcPr>
            <w:tcW w:w="671" w:type="dxa"/>
          </w:tcPr>
          <w:p w:rsidR="00397BAF" w:rsidRPr="00FE53B7" w:rsidRDefault="00397BAF" w:rsidP="00AB5773">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lastRenderedPageBreak/>
              <w:t>3</w:t>
            </w:r>
          </w:p>
        </w:tc>
        <w:tc>
          <w:tcPr>
            <w:tcW w:w="5278" w:type="dxa"/>
          </w:tcPr>
          <w:p w:rsidR="00057D37" w:rsidRPr="00FE53B7" w:rsidRDefault="00057D37" w:rsidP="00AB5773">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Что определяют под а</w:t>
            </w:r>
            <w:r w:rsidR="008D1618" w:rsidRPr="00FE53B7">
              <w:rPr>
                <w:rFonts w:ascii="Times New Roman" w:hAnsi="Times New Roman" w:cs="Times New Roman"/>
                <w:b/>
              </w:rPr>
              <w:t>втоматиз</w:t>
            </w:r>
            <w:r w:rsidR="00AB5773" w:rsidRPr="00FE53B7">
              <w:rPr>
                <w:rFonts w:ascii="Times New Roman" w:hAnsi="Times New Roman" w:cs="Times New Roman"/>
                <w:b/>
              </w:rPr>
              <w:t>ированным рабочим местом</w:t>
            </w:r>
            <w:r w:rsidRPr="00FE53B7">
              <w:rPr>
                <w:rFonts w:ascii="Times New Roman" w:hAnsi="Times New Roman" w:cs="Times New Roman"/>
                <w:b/>
              </w:rPr>
              <w:t xml:space="preserve"> (АРМ)?</w:t>
            </w:r>
          </w:p>
          <w:p w:rsidR="008D1618" w:rsidRPr="00FE53B7" w:rsidRDefault="008D1618" w:rsidP="00AB5773">
            <w:pPr>
              <w:pStyle w:val="a4"/>
              <w:numPr>
                <w:ilvl w:val="0"/>
                <w:numId w:val="3"/>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Совокупность </w:t>
            </w:r>
            <w:r w:rsidR="00AB5773" w:rsidRPr="00FE53B7">
              <w:rPr>
                <w:rFonts w:ascii="Times New Roman" w:hAnsi="Times New Roman" w:cs="Times New Roman"/>
              </w:rPr>
              <w:t>средств, реализованных</w:t>
            </w:r>
            <w:r w:rsidRPr="00FE53B7">
              <w:rPr>
                <w:rFonts w:ascii="Times New Roman" w:hAnsi="Times New Roman" w:cs="Times New Roman"/>
              </w:rPr>
              <w:t xml:space="preserve"> на базе персонального компьютера для </w:t>
            </w:r>
            <w:r w:rsidR="00AB5773" w:rsidRPr="00FE53B7">
              <w:rPr>
                <w:rFonts w:ascii="Times New Roman" w:hAnsi="Times New Roman" w:cs="Times New Roman"/>
              </w:rPr>
              <w:t>решения задач</w:t>
            </w:r>
            <w:r w:rsidRPr="00FE53B7">
              <w:rPr>
                <w:rFonts w:ascii="Times New Roman" w:hAnsi="Times New Roman" w:cs="Times New Roman"/>
              </w:rPr>
              <w:t xml:space="preserve"> в определенной предметной области.   </w:t>
            </w:r>
          </w:p>
          <w:p w:rsidR="00057D37" w:rsidRPr="00FE53B7" w:rsidRDefault="008D1618" w:rsidP="00AB5773">
            <w:pPr>
              <w:pStyle w:val="a4"/>
              <w:numPr>
                <w:ilvl w:val="0"/>
                <w:numId w:val="3"/>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Сложные программные комплексы, аккумулирующие знания специалистов в </w:t>
            </w:r>
            <w:r w:rsidR="00057D37" w:rsidRPr="00FE53B7">
              <w:rPr>
                <w:rFonts w:ascii="Times New Roman" w:hAnsi="Times New Roman" w:cs="Times New Roman"/>
              </w:rPr>
              <w:t>конкретных</w:t>
            </w:r>
            <w:r w:rsidRPr="00FE53B7">
              <w:rPr>
                <w:rFonts w:ascii="Times New Roman" w:hAnsi="Times New Roman" w:cs="Times New Roman"/>
              </w:rPr>
              <w:t xml:space="preserve"> </w:t>
            </w:r>
            <w:r w:rsidR="00AB5773" w:rsidRPr="00FE53B7">
              <w:rPr>
                <w:rFonts w:ascii="Times New Roman" w:hAnsi="Times New Roman" w:cs="Times New Roman"/>
              </w:rPr>
              <w:t>предметных областях для</w:t>
            </w:r>
            <w:r w:rsidR="00057D37" w:rsidRPr="00FE53B7">
              <w:rPr>
                <w:rFonts w:ascii="Times New Roman" w:hAnsi="Times New Roman" w:cs="Times New Roman"/>
              </w:rPr>
              <w:t xml:space="preserve"> консультаций </w:t>
            </w:r>
            <w:r w:rsidRPr="00FE53B7">
              <w:rPr>
                <w:rFonts w:ascii="Times New Roman" w:hAnsi="Times New Roman" w:cs="Times New Roman"/>
              </w:rPr>
              <w:t xml:space="preserve">менее </w:t>
            </w:r>
            <w:r w:rsidR="00057D37" w:rsidRPr="00FE53B7">
              <w:rPr>
                <w:rFonts w:ascii="Times New Roman" w:hAnsi="Times New Roman" w:cs="Times New Roman"/>
              </w:rPr>
              <w:t xml:space="preserve">квалифицированных пользователей.   </w:t>
            </w:r>
          </w:p>
          <w:p w:rsidR="00397BAF" w:rsidRPr="00FE53B7" w:rsidRDefault="008D1618" w:rsidP="00AB5773">
            <w:pPr>
              <w:pStyle w:val="a4"/>
              <w:numPr>
                <w:ilvl w:val="0"/>
                <w:numId w:val="3"/>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Систему документов установленной формы, предназначенных для регистрации данных, отражающих характер, объем и качество медицинской помощи.  </w:t>
            </w:r>
          </w:p>
          <w:p w:rsidR="00057D37" w:rsidRPr="00FE53B7" w:rsidRDefault="00057D37" w:rsidP="00AB5773">
            <w:pPr>
              <w:pStyle w:val="a4"/>
              <w:numPr>
                <w:ilvl w:val="0"/>
                <w:numId w:val="3"/>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Систему документов установленной формы, предназначенных для регистрации данных, отражающих характер, объем и качество медицинской помощи. </w:t>
            </w:r>
          </w:p>
          <w:p w:rsidR="00057D37" w:rsidRPr="00FE53B7" w:rsidRDefault="00057D37" w:rsidP="00AB5773">
            <w:pPr>
              <w:pStyle w:val="a4"/>
              <w:numPr>
                <w:ilvl w:val="0"/>
                <w:numId w:val="3"/>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Комплекс административных, экономических, лечебно-профилактических, санитарно-противоэпидемических и других мероприятий.</w:t>
            </w:r>
          </w:p>
        </w:tc>
        <w:tc>
          <w:tcPr>
            <w:tcW w:w="5386" w:type="dxa"/>
          </w:tcPr>
          <w:p w:rsidR="009B32F1" w:rsidRPr="00FE53B7" w:rsidRDefault="009B32F1" w:rsidP="009B32F1">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t>What is defined</w:t>
            </w:r>
            <w:r w:rsidR="00275CFC" w:rsidRPr="00FE53B7">
              <w:rPr>
                <w:rFonts w:ascii="Times New Roman" w:hAnsi="Times New Roman" w:cs="Times New Roman"/>
                <w:b/>
                <w:lang w:val="en-US"/>
              </w:rPr>
              <w:t xml:space="preserve"> by an automated workplace</w:t>
            </w:r>
            <w:r w:rsidRPr="00FE53B7">
              <w:rPr>
                <w:rFonts w:ascii="Times New Roman" w:hAnsi="Times New Roman" w:cs="Times New Roman"/>
                <w:b/>
                <w:lang w:val="en-US"/>
              </w:rPr>
              <w:t>?</w:t>
            </w:r>
          </w:p>
          <w:p w:rsidR="009B32F1" w:rsidRPr="00FE53B7" w:rsidRDefault="009B32F1" w:rsidP="009B32F1">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1. A set of tools implemented </w:t>
            </w:r>
            <w:r w:rsidR="00275CFC" w:rsidRPr="00FE53B7">
              <w:rPr>
                <w:rFonts w:ascii="Times New Roman" w:hAnsi="Times New Roman" w:cs="Times New Roman"/>
                <w:lang w:val="en-US"/>
              </w:rPr>
              <w:t>based on</w:t>
            </w:r>
            <w:r w:rsidRPr="00FE53B7">
              <w:rPr>
                <w:rFonts w:ascii="Times New Roman" w:hAnsi="Times New Roman" w:cs="Times New Roman"/>
                <w:lang w:val="en-US"/>
              </w:rPr>
              <w:t xml:space="preserve"> a personal computer to solve problems in a specific subject area.   </w:t>
            </w:r>
          </w:p>
          <w:p w:rsidR="009B32F1" w:rsidRPr="00FE53B7" w:rsidRDefault="009B32F1" w:rsidP="009B32F1">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2. Complex software packages that accumulate the knowledge of specialists in specific subject areas for consultations with less qualified users.   </w:t>
            </w:r>
          </w:p>
          <w:p w:rsidR="009B32F1" w:rsidRPr="00FE53B7" w:rsidRDefault="009B32F1" w:rsidP="009B32F1">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3. A system of prescribed documents designed to record data reflecting the nature, scope and quality of medical care.  </w:t>
            </w:r>
          </w:p>
          <w:p w:rsidR="009B32F1" w:rsidRPr="00FE53B7" w:rsidRDefault="009B32F1" w:rsidP="009B32F1">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4. A system of documents in a prescribed form designed to record data reflecting the nature, scope and quality of medical care. </w:t>
            </w:r>
          </w:p>
          <w:p w:rsidR="00397BAF" w:rsidRPr="00FE53B7" w:rsidRDefault="009B32F1" w:rsidP="009B32F1">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5. A set of administrative, economic, therapeutic, preventive, sanitary, anti-epidemic and other measures.</w:t>
            </w:r>
          </w:p>
        </w:tc>
        <w:tc>
          <w:tcPr>
            <w:tcW w:w="1560" w:type="dxa"/>
          </w:tcPr>
          <w:p w:rsidR="00397BAF" w:rsidRPr="00FE53B7" w:rsidRDefault="00057D37" w:rsidP="00AB5773">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w:t>
            </w:r>
          </w:p>
        </w:tc>
        <w:tc>
          <w:tcPr>
            <w:tcW w:w="1665" w:type="dxa"/>
          </w:tcPr>
          <w:p w:rsidR="00397BAF" w:rsidRPr="00FE53B7" w:rsidRDefault="00057D37" w:rsidP="00AB5773">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w:t>
            </w:r>
          </w:p>
        </w:tc>
      </w:tr>
      <w:tr w:rsidR="00FE53B7" w:rsidRPr="00FE53B7" w:rsidTr="00D933B1">
        <w:tc>
          <w:tcPr>
            <w:tcW w:w="671" w:type="dxa"/>
          </w:tcPr>
          <w:p w:rsidR="00397BAF" w:rsidRPr="00FE53B7" w:rsidRDefault="00397BAF" w:rsidP="00AB5773">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4</w:t>
            </w:r>
          </w:p>
        </w:tc>
        <w:tc>
          <w:tcPr>
            <w:tcW w:w="5278" w:type="dxa"/>
          </w:tcPr>
          <w:p w:rsidR="00057D37" w:rsidRPr="00FE53B7" w:rsidRDefault="00057D37" w:rsidP="00AB5773">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 xml:space="preserve">Что относится к документам установленной формы, </w:t>
            </w:r>
            <w:r w:rsidR="00AB5773" w:rsidRPr="00FE53B7">
              <w:rPr>
                <w:rFonts w:ascii="Times New Roman" w:hAnsi="Times New Roman" w:cs="Times New Roman"/>
                <w:b/>
              </w:rPr>
              <w:t>удостоверяющим временную</w:t>
            </w:r>
            <w:r w:rsidRPr="00FE53B7">
              <w:rPr>
                <w:rFonts w:ascii="Times New Roman" w:hAnsi="Times New Roman" w:cs="Times New Roman"/>
                <w:b/>
              </w:rPr>
              <w:t xml:space="preserve"> нетрудоспособность граждан?</w:t>
            </w:r>
          </w:p>
          <w:p w:rsidR="00057D37" w:rsidRPr="00FE53B7" w:rsidRDefault="00057D37" w:rsidP="00AB5773">
            <w:pPr>
              <w:pStyle w:val="a4"/>
              <w:numPr>
                <w:ilvl w:val="0"/>
                <w:numId w:val="4"/>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Санаторно-курортная карта</w:t>
            </w:r>
          </w:p>
          <w:p w:rsidR="00057D37" w:rsidRPr="00FE53B7" w:rsidRDefault="00057D37" w:rsidP="00AB5773">
            <w:pPr>
              <w:pStyle w:val="a4"/>
              <w:numPr>
                <w:ilvl w:val="0"/>
                <w:numId w:val="4"/>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Листок нетрудоспособности</w:t>
            </w:r>
          </w:p>
          <w:p w:rsidR="00057D37" w:rsidRPr="00FE53B7" w:rsidRDefault="00057D37" w:rsidP="00AB5773">
            <w:pPr>
              <w:pStyle w:val="a4"/>
              <w:numPr>
                <w:ilvl w:val="0"/>
                <w:numId w:val="4"/>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Карта выбывшего из стационара</w:t>
            </w:r>
          </w:p>
          <w:p w:rsidR="00397BAF" w:rsidRPr="00FE53B7" w:rsidRDefault="00057D37" w:rsidP="00AB5773">
            <w:pPr>
              <w:pStyle w:val="a4"/>
              <w:numPr>
                <w:ilvl w:val="0"/>
                <w:numId w:val="4"/>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Карта амбулаторного больного</w:t>
            </w:r>
          </w:p>
        </w:tc>
        <w:tc>
          <w:tcPr>
            <w:tcW w:w="5386" w:type="dxa"/>
          </w:tcPr>
          <w:p w:rsidR="009B32F1" w:rsidRPr="00FE53B7" w:rsidRDefault="009B32F1" w:rsidP="009B32F1">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t>What applies to the documents of the prescribed form certifying the temporary disability of citizens?</w:t>
            </w:r>
          </w:p>
          <w:p w:rsidR="009B32F1" w:rsidRPr="00FE53B7" w:rsidRDefault="009B32F1" w:rsidP="009B32F1">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1. Sanatorium-resort card</w:t>
            </w:r>
          </w:p>
          <w:p w:rsidR="009B32F1" w:rsidRPr="00FE53B7" w:rsidRDefault="009B32F1" w:rsidP="009B32F1">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2. Disability certificate</w:t>
            </w:r>
          </w:p>
          <w:p w:rsidR="009B32F1" w:rsidRPr="00FE53B7" w:rsidRDefault="009B32F1" w:rsidP="009B32F1">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3. Hospital discharge card</w:t>
            </w:r>
          </w:p>
          <w:p w:rsidR="00397BAF" w:rsidRPr="00FE53B7" w:rsidRDefault="009B32F1" w:rsidP="009B32F1">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 xml:space="preserve">4. </w:t>
            </w:r>
            <w:r w:rsidR="00275CFC" w:rsidRPr="00FE53B7">
              <w:rPr>
                <w:rFonts w:ascii="Times New Roman" w:hAnsi="Times New Roman" w:cs="Times New Roman"/>
              </w:rPr>
              <w:t>Ambulatory patient's card</w:t>
            </w:r>
          </w:p>
        </w:tc>
        <w:tc>
          <w:tcPr>
            <w:tcW w:w="1560" w:type="dxa"/>
          </w:tcPr>
          <w:p w:rsidR="00397BAF" w:rsidRPr="00FE53B7" w:rsidRDefault="006543DD" w:rsidP="00AB5773">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w:t>
            </w:r>
          </w:p>
        </w:tc>
        <w:tc>
          <w:tcPr>
            <w:tcW w:w="1665" w:type="dxa"/>
          </w:tcPr>
          <w:p w:rsidR="00397BAF" w:rsidRPr="00FE53B7" w:rsidRDefault="006543DD" w:rsidP="00AB5773">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w:t>
            </w:r>
          </w:p>
        </w:tc>
      </w:tr>
      <w:tr w:rsidR="00FE53B7" w:rsidRPr="00FE53B7" w:rsidTr="00D933B1">
        <w:tc>
          <w:tcPr>
            <w:tcW w:w="671" w:type="dxa"/>
          </w:tcPr>
          <w:p w:rsidR="00397BAF" w:rsidRPr="00FE53B7" w:rsidRDefault="00397BAF" w:rsidP="00AB5773">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5</w:t>
            </w:r>
          </w:p>
        </w:tc>
        <w:tc>
          <w:tcPr>
            <w:tcW w:w="5278" w:type="dxa"/>
          </w:tcPr>
          <w:p w:rsidR="006543DD" w:rsidRPr="00FE53B7" w:rsidRDefault="006543DD" w:rsidP="00AB5773">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В каком случае листок нетрудоспособности не выдается?</w:t>
            </w:r>
          </w:p>
          <w:p w:rsidR="006543DD" w:rsidRPr="00FE53B7" w:rsidRDefault="006543DD" w:rsidP="00AB5773">
            <w:pPr>
              <w:pStyle w:val="a4"/>
              <w:numPr>
                <w:ilvl w:val="0"/>
                <w:numId w:val="5"/>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По уходу за взрослым членом семьи при лечении в амбулаторных условиях</w:t>
            </w:r>
            <w:r w:rsidR="00383838" w:rsidRPr="00FE53B7">
              <w:rPr>
                <w:rFonts w:ascii="Times New Roman" w:hAnsi="Times New Roman" w:cs="Times New Roman"/>
              </w:rPr>
              <w:t>.</w:t>
            </w:r>
          </w:p>
          <w:p w:rsidR="006543DD" w:rsidRPr="00FE53B7" w:rsidRDefault="006543DD" w:rsidP="00AB5773">
            <w:pPr>
              <w:pStyle w:val="a4"/>
              <w:numPr>
                <w:ilvl w:val="0"/>
                <w:numId w:val="5"/>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По уходу за взрослым членом семьи, находящимся в стационаре</w:t>
            </w:r>
            <w:r w:rsidR="00383838" w:rsidRPr="00FE53B7">
              <w:rPr>
                <w:rFonts w:ascii="Times New Roman" w:hAnsi="Times New Roman" w:cs="Times New Roman"/>
              </w:rPr>
              <w:t>.</w:t>
            </w:r>
          </w:p>
          <w:p w:rsidR="006543DD" w:rsidRPr="00FE53B7" w:rsidRDefault="006543DD" w:rsidP="00AB5773">
            <w:pPr>
              <w:pStyle w:val="a4"/>
              <w:numPr>
                <w:ilvl w:val="0"/>
                <w:numId w:val="5"/>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При возникновении нетрудоспособности в </w:t>
            </w:r>
            <w:r w:rsidRPr="00FE53B7">
              <w:rPr>
                <w:rFonts w:ascii="Times New Roman" w:hAnsi="Times New Roman" w:cs="Times New Roman"/>
              </w:rPr>
              <w:lastRenderedPageBreak/>
              <w:t>период очередного отпуска</w:t>
            </w:r>
            <w:r w:rsidR="00383838" w:rsidRPr="00FE53B7">
              <w:rPr>
                <w:rFonts w:ascii="Times New Roman" w:hAnsi="Times New Roman" w:cs="Times New Roman"/>
              </w:rPr>
              <w:t>.</w:t>
            </w:r>
          </w:p>
          <w:p w:rsidR="00397BAF" w:rsidRPr="00FE53B7" w:rsidRDefault="006543DD" w:rsidP="00AB5773">
            <w:pPr>
              <w:pStyle w:val="a4"/>
              <w:numPr>
                <w:ilvl w:val="0"/>
                <w:numId w:val="5"/>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При протезировании в условиях стационара</w:t>
            </w:r>
            <w:r w:rsidR="00383838" w:rsidRPr="00FE53B7">
              <w:rPr>
                <w:rFonts w:ascii="Times New Roman" w:hAnsi="Times New Roman" w:cs="Times New Roman"/>
              </w:rPr>
              <w:t>.</w:t>
            </w:r>
          </w:p>
        </w:tc>
        <w:tc>
          <w:tcPr>
            <w:tcW w:w="5386" w:type="dxa"/>
          </w:tcPr>
          <w:p w:rsidR="009B32F1" w:rsidRPr="00FE53B7" w:rsidRDefault="009B32F1" w:rsidP="009B32F1">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lastRenderedPageBreak/>
              <w:t>In which case is a disability certificate not issued?</w:t>
            </w:r>
          </w:p>
          <w:p w:rsidR="009B32F1" w:rsidRPr="00FE53B7" w:rsidRDefault="009B32F1" w:rsidP="009B32F1">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1. Caring for an adult family member during outpatient treatment</w:t>
            </w:r>
            <w:r w:rsidR="00383838" w:rsidRPr="00FE53B7">
              <w:rPr>
                <w:rFonts w:ascii="Times New Roman" w:hAnsi="Times New Roman" w:cs="Times New Roman"/>
                <w:lang w:val="en-US"/>
              </w:rPr>
              <w:t>.</w:t>
            </w:r>
          </w:p>
          <w:p w:rsidR="009B32F1" w:rsidRPr="00FE53B7" w:rsidRDefault="009B32F1" w:rsidP="009B32F1">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2. Caring for an adult family member who is in the hospital</w:t>
            </w:r>
            <w:r w:rsidR="00383838" w:rsidRPr="00FE53B7">
              <w:rPr>
                <w:rFonts w:ascii="Times New Roman" w:hAnsi="Times New Roman" w:cs="Times New Roman"/>
                <w:lang w:val="en-US"/>
              </w:rPr>
              <w:t>.</w:t>
            </w:r>
          </w:p>
          <w:p w:rsidR="009B32F1" w:rsidRPr="00FE53B7" w:rsidRDefault="009B32F1" w:rsidP="009B32F1">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3. In case of disability during the next vacation period</w:t>
            </w:r>
            <w:r w:rsidR="00383838" w:rsidRPr="00FE53B7">
              <w:rPr>
                <w:rFonts w:ascii="Times New Roman" w:hAnsi="Times New Roman" w:cs="Times New Roman"/>
                <w:lang w:val="en-US"/>
              </w:rPr>
              <w:t>.</w:t>
            </w:r>
          </w:p>
          <w:p w:rsidR="00397BAF" w:rsidRPr="00FE53B7" w:rsidRDefault="009B32F1" w:rsidP="009B32F1">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4. During prosthetics in a hospital setting</w:t>
            </w:r>
            <w:r w:rsidR="00383838" w:rsidRPr="00FE53B7">
              <w:rPr>
                <w:rFonts w:ascii="Times New Roman" w:hAnsi="Times New Roman" w:cs="Times New Roman"/>
                <w:lang w:val="en-US"/>
              </w:rPr>
              <w:t>.</w:t>
            </w:r>
          </w:p>
        </w:tc>
        <w:tc>
          <w:tcPr>
            <w:tcW w:w="1560" w:type="dxa"/>
          </w:tcPr>
          <w:p w:rsidR="00397BAF" w:rsidRPr="00FE53B7" w:rsidRDefault="006543DD" w:rsidP="00AB5773">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w:t>
            </w:r>
          </w:p>
        </w:tc>
        <w:tc>
          <w:tcPr>
            <w:tcW w:w="1665" w:type="dxa"/>
          </w:tcPr>
          <w:p w:rsidR="00397BAF" w:rsidRPr="00FE53B7" w:rsidRDefault="006543DD" w:rsidP="00AB5773">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w:t>
            </w:r>
          </w:p>
        </w:tc>
      </w:tr>
      <w:tr w:rsidR="00FE53B7" w:rsidRPr="00FE53B7" w:rsidTr="00D933B1">
        <w:tc>
          <w:tcPr>
            <w:tcW w:w="671" w:type="dxa"/>
          </w:tcPr>
          <w:p w:rsidR="00397BAF" w:rsidRPr="00FE53B7" w:rsidRDefault="00397BAF" w:rsidP="00AB5773">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lastRenderedPageBreak/>
              <w:t>6</w:t>
            </w:r>
          </w:p>
        </w:tc>
        <w:tc>
          <w:tcPr>
            <w:tcW w:w="5278" w:type="dxa"/>
          </w:tcPr>
          <w:p w:rsidR="00F5478C" w:rsidRPr="00FE53B7" w:rsidRDefault="00F93C67" w:rsidP="00FD1F89">
            <w:pPr>
              <w:pStyle w:val="a4"/>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Как регистрируется первичная заболеваемость?</w:t>
            </w:r>
          </w:p>
          <w:p w:rsidR="00F93C67" w:rsidRPr="00FE53B7" w:rsidRDefault="00F93C67" w:rsidP="00FD1F89">
            <w:pPr>
              <w:pStyle w:val="a4"/>
              <w:numPr>
                <w:ilvl w:val="0"/>
                <w:numId w:val="39"/>
              </w:numPr>
              <w:tabs>
                <w:tab w:val="left" w:pos="142"/>
                <w:tab w:val="left" w:pos="284"/>
                <w:tab w:val="left" w:pos="426"/>
              </w:tabs>
              <w:ind w:left="218" w:firstLine="0"/>
              <w:rPr>
                <w:rFonts w:ascii="Times New Roman" w:hAnsi="Times New Roman" w:cs="Times New Roman"/>
              </w:rPr>
            </w:pPr>
            <w:r w:rsidRPr="00FE53B7">
              <w:rPr>
                <w:rFonts w:ascii="Times New Roman" w:hAnsi="Times New Roman" w:cs="Times New Roman"/>
              </w:rPr>
              <w:t>По статистическим талонам уточнённых диагнозов со знаком «+».</w:t>
            </w:r>
          </w:p>
          <w:p w:rsidR="00F93C67" w:rsidRPr="00FE53B7" w:rsidRDefault="00F93C67" w:rsidP="00FD1F89">
            <w:pPr>
              <w:pStyle w:val="a4"/>
              <w:numPr>
                <w:ilvl w:val="0"/>
                <w:numId w:val="39"/>
              </w:numPr>
              <w:tabs>
                <w:tab w:val="left" w:pos="142"/>
                <w:tab w:val="left" w:pos="284"/>
                <w:tab w:val="left" w:pos="426"/>
              </w:tabs>
              <w:ind w:left="218" w:firstLine="0"/>
              <w:rPr>
                <w:rFonts w:ascii="Times New Roman" w:hAnsi="Times New Roman" w:cs="Times New Roman"/>
              </w:rPr>
            </w:pPr>
            <w:r w:rsidRPr="00FE53B7">
              <w:rPr>
                <w:rFonts w:ascii="Times New Roman" w:hAnsi="Times New Roman" w:cs="Times New Roman"/>
              </w:rPr>
              <w:t>По статистическим талонам без знака «+».</w:t>
            </w:r>
          </w:p>
          <w:p w:rsidR="00F93C67" w:rsidRPr="00FE53B7" w:rsidRDefault="00F93C67" w:rsidP="00FD1F89">
            <w:pPr>
              <w:pStyle w:val="a4"/>
              <w:numPr>
                <w:ilvl w:val="0"/>
                <w:numId w:val="39"/>
              </w:numPr>
              <w:tabs>
                <w:tab w:val="left" w:pos="142"/>
                <w:tab w:val="left" w:pos="284"/>
                <w:tab w:val="left" w:pos="426"/>
              </w:tabs>
              <w:ind w:left="218" w:firstLine="0"/>
              <w:rPr>
                <w:rFonts w:ascii="Times New Roman" w:hAnsi="Times New Roman" w:cs="Times New Roman"/>
              </w:rPr>
            </w:pPr>
            <w:r w:rsidRPr="00FE53B7">
              <w:rPr>
                <w:rFonts w:ascii="Times New Roman" w:hAnsi="Times New Roman" w:cs="Times New Roman"/>
              </w:rPr>
              <w:t>По всем статистическим талонам.</w:t>
            </w:r>
          </w:p>
        </w:tc>
        <w:tc>
          <w:tcPr>
            <w:tcW w:w="5386" w:type="dxa"/>
          </w:tcPr>
          <w:p w:rsidR="00FD1F89" w:rsidRPr="00FE53B7" w:rsidRDefault="00FD1F89" w:rsidP="00FD1F89">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t>How is the primary morbidity recorded?</w:t>
            </w:r>
          </w:p>
          <w:p w:rsidR="00FD1F89" w:rsidRPr="00FE53B7" w:rsidRDefault="00FD1F89" w:rsidP="00FD1F89">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b/>
                <w:lang w:val="en-US"/>
              </w:rPr>
              <w:t xml:space="preserve">1. </w:t>
            </w:r>
            <w:r w:rsidRPr="00FE53B7">
              <w:rPr>
                <w:rFonts w:ascii="Times New Roman" w:hAnsi="Times New Roman" w:cs="Times New Roman"/>
                <w:lang w:val="en-US"/>
              </w:rPr>
              <w:t>For statistical coupons with specific diagnoses with a "+" sign.</w:t>
            </w:r>
          </w:p>
          <w:p w:rsidR="00FD1F89" w:rsidRPr="00FE53B7" w:rsidRDefault="00FD1F89" w:rsidP="00FD1F89">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2. For statistical coupons without the "+" sign.</w:t>
            </w:r>
          </w:p>
          <w:p w:rsidR="00397BAF" w:rsidRPr="00FE53B7" w:rsidRDefault="00FD1F89" w:rsidP="00FD1F89">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lang w:val="en-US"/>
              </w:rPr>
              <w:t>3. For all statistical coupons.</w:t>
            </w:r>
          </w:p>
        </w:tc>
        <w:tc>
          <w:tcPr>
            <w:tcW w:w="1560" w:type="dxa"/>
          </w:tcPr>
          <w:p w:rsidR="00397BAF" w:rsidRPr="00FE53B7" w:rsidRDefault="00F93C67" w:rsidP="00AB5773">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w:t>
            </w:r>
          </w:p>
        </w:tc>
        <w:tc>
          <w:tcPr>
            <w:tcW w:w="1665" w:type="dxa"/>
          </w:tcPr>
          <w:p w:rsidR="00397BAF" w:rsidRPr="00FE53B7" w:rsidRDefault="00F93C67" w:rsidP="00AB5773">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w:t>
            </w:r>
          </w:p>
        </w:tc>
      </w:tr>
      <w:tr w:rsidR="00FE53B7" w:rsidRPr="00FE53B7" w:rsidTr="00D933B1">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7</w:t>
            </w:r>
          </w:p>
        </w:tc>
        <w:tc>
          <w:tcPr>
            <w:tcW w:w="5278" w:type="dxa"/>
          </w:tcPr>
          <w:p w:rsidR="00F93C67" w:rsidRPr="00FE53B7" w:rsidRDefault="00F93C67" w:rsidP="00FD1F89">
            <w:pPr>
              <w:pStyle w:val="a4"/>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Что учитывают при анализе общей заболеваемости населения?</w:t>
            </w:r>
          </w:p>
          <w:p w:rsidR="00F93C67" w:rsidRPr="00FE53B7" w:rsidRDefault="00F93C67" w:rsidP="00FD1F89">
            <w:pPr>
              <w:pStyle w:val="a4"/>
              <w:numPr>
                <w:ilvl w:val="0"/>
                <w:numId w:val="40"/>
              </w:numPr>
              <w:tabs>
                <w:tab w:val="left" w:pos="142"/>
                <w:tab w:val="left" w:pos="284"/>
                <w:tab w:val="left" w:pos="426"/>
              </w:tabs>
              <w:ind w:left="218" w:firstLine="0"/>
              <w:rPr>
                <w:rFonts w:ascii="Times New Roman" w:hAnsi="Times New Roman" w:cs="Times New Roman"/>
              </w:rPr>
            </w:pPr>
            <w:r w:rsidRPr="00FE53B7">
              <w:rPr>
                <w:rFonts w:ascii="Times New Roman" w:hAnsi="Times New Roman" w:cs="Times New Roman"/>
              </w:rPr>
              <w:t>Статистические талоны со знаком «+».</w:t>
            </w:r>
          </w:p>
          <w:p w:rsidR="00F93C67" w:rsidRPr="00FE53B7" w:rsidRDefault="00F93C67" w:rsidP="00FD1F89">
            <w:pPr>
              <w:pStyle w:val="a4"/>
              <w:numPr>
                <w:ilvl w:val="0"/>
                <w:numId w:val="40"/>
              </w:numPr>
              <w:tabs>
                <w:tab w:val="left" w:pos="142"/>
                <w:tab w:val="left" w:pos="284"/>
                <w:tab w:val="left" w:pos="426"/>
              </w:tabs>
              <w:ind w:left="218" w:firstLine="0"/>
              <w:rPr>
                <w:rFonts w:ascii="Times New Roman" w:hAnsi="Times New Roman" w:cs="Times New Roman"/>
              </w:rPr>
            </w:pPr>
            <w:r w:rsidRPr="00FE53B7">
              <w:rPr>
                <w:rFonts w:ascii="Times New Roman" w:hAnsi="Times New Roman" w:cs="Times New Roman"/>
              </w:rPr>
              <w:t>Все статистические талоны.</w:t>
            </w:r>
          </w:p>
          <w:p w:rsidR="00F93C67" w:rsidRPr="00FE53B7" w:rsidRDefault="00F93C67" w:rsidP="00FD1F89">
            <w:pPr>
              <w:pStyle w:val="a4"/>
              <w:numPr>
                <w:ilvl w:val="0"/>
                <w:numId w:val="40"/>
              </w:numPr>
              <w:tabs>
                <w:tab w:val="left" w:pos="142"/>
                <w:tab w:val="left" w:pos="284"/>
                <w:tab w:val="left" w:pos="426"/>
              </w:tabs>
              <w:ind w:left="218" w:firstLine="0"/>
              <w:rPr>
                <w:rFonts w:ascii="Times New Roman" w:hAnsi="Times New Roman" w:cs="Times New Roman"/>
              </w:rPr>
            </w:pPr>
            <w:r w:rsidRPr="00FE53B7">
              <w:rPr>
                <w:rFonts w:ascii="Times New Roman" w:hAnsi="Times New Roman" w:cs="Times New Roman"/>
              </w:rPr>
              <w:t>Статистические талоны без знака «+».</w:t>
            </w:r>
          </w:p>
        </w:tc>
        <w:tc>
          <w:tcPr>
            <w:tcW w:w="5386" w:type="dxa"/>
          </w:tcPr>
          <w:p w:rsidR="00FD1F89" w:rsidRPr="00FE53B7" w:rsidRDefault="00FD1F89" w:rsidP="00FD1F89">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t>What is taken into account when analyzing the general morbidity of the population?</w:t>
            </w:r>
          </w:p>
          <w:p w:rsidR="00FD1F89" w:rsidRPr="00FE53B7" w:rsidRDefault="00FD1F89" w:rsidP="00FD1F89">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1. Statistical coupons with a "+" sign.</w:t>
            </w:r>
          </w:p>
          <w:p w:rsidR="00FD1F89" w:rsidRPr="00FE53B7" w:rsidRDefault="00FD1F89" w:rsidP="00FD1F89">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2. All statistical coupons.</w:t>
            </w:r>
          </w:p>
          <w:p w:rsidR="00F93C67" w:rsidRPr="00FE53B7" w:rsidRDefault="00FD1F89" w:rsidP="00FD1F89">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3. Statistical coupons without the "+" sign.</w:t>
            </w:r>
          </w:p>
        </w:tc>
        <w:tc>
          <w:tcPr>
            <w:tcW w:w="1560"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w:t>
            </w:r>
          </w:p>
        </w:tc>
        <w:tc>
          <w:tcPr>
            <w:tcW w:w="1665"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w:t>
            </w:r>
          </w:p>
        </w:tc>
      </w:tr>
      <w:tr w:rsidR="00FE53B7" w:rsidRPr="00FE53B7" w:rsidTr="00D933B1">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8</w:t>
            </w:r>
          </w:p>
        </w:tc>
        <w:tc>
          <w:tcPr>
            <w:tcW w:w="5278" w:type="dxa"/>
          </w:tcPr>
          <w:p w:rsidR="00F93C67" w:rsidRPr="00FE53B7" w:rsidRDefault="00F93C67" w:rsidP="00F93C67">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В каких случаях листок нетрудоспособности не может быть выдан?</w:t>
            </w:r>
          </w:p>
          <w:p w:rsidR="00F93C67" w:rsidRPr="00FE53B7" w:rsidRDefault="00F93C67" w:rsidP="00F93C67">
            <w:pPr>
              <w:pStyle w:val="a4"/>
              <w:numPr>
                <w:ilvl w:val="0"/>
                <w:numId w:val="6"/>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Граждан, у которых нетрудоспособность или отпуск по беременности и родам наступили в течение месячного срока после увольнения с работы по уважительным причинам</w:t>
            </w:r>
          </w:p>
          <w:p w:rsidR="00F93C67" w:rsidRPr="00FE53B7" w:rsidRDefault="00F93C67" w:rsidP="00F93C67">
            <w:pPr>
              <w:pStyle w:val="a4"/>
              <w:numPr>
                <w:ilvl w:val="0"/>
                <w:numId w:val="6"/>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Гражданам, признанными безработными и состоящими на учете в территориальных органах труда и занятости населения</w:t>
            </w:r>
          </w:p>
          <w:p w:rsidR="00F93C67" w:rsidRPr="00FE53B7" w:rsidRDefault="00F93C67" w:rsidP="00F93C67">
            <w:pPr>
              <w:pStyle w:val="a4"/>
              <w:numPr>
                <w:ilvl w:val="0"/>
                <w:numId w:val="6"/>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Гражданам, у которых нетрудоспособность наступила через два месяца после увольнения с работы по собственному желанию</w:t>
            </w:r>
          </w:p>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 xml:space="preserve"> </w:t>
            </w:r>
          </w:p>
        </w:tc>
        <w:tc>
          <w:tcPr>
            <w:tcW w:w="5386" w:type="dxa"/>
          </w:tcPr>
          <w:p w:rsidR="00FD1F89" w:rsidRPr="00FE53B7" w:rsidRDefault="00FD1F89" w:rsidP="00FD1F89">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t>In what cases can a disability certificate not be issued?</w:t>
            </w:r>
          </w:p>
          <w:p w:rsidR="00FD1F89" w:rsidRPr="00FE53B7" w:rsidRDefault="00FD1F89" w:rsidP="00FD1F89">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1. Citizens who are disabled or have maternity leave within one month after being dismissed from work for valid reasons</w:t>
            </w:r>
          </w:p>
          <w:p w:rsidR="00FD1F89" w:rsidRPr="00FE53B7" w:rsidRDefault="00FD1F89" w:rsidP="00FD1F89">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2. Citizens who are recognized as unemployed and registered with the territorial labor and employment authorities</w:t>
            </w:r>
          </w:p>
          <w:p w:rsidR="00F93C67" w:rsidRPr="00FE53B7" w:rsidRDefault="00FD1F89" w:rsidP="00FD1F89">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3. Citizens who become disabled two months after they leave their jobs at their own request</w:t>
            </w:r>
          </w:p>
        </w:tc>
        <w:tc>
          <w:tcPr>
            <w:tcW w:w="1560"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3</w:t>
            </w:r>
          </w:p>
        </w:tc>
        <w:tc>
          <w:tcPr>
            <w:tcW w:w="1665"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3</w:t>
            </w:r>
          </w:p>
        </w:tc>
      </w:tr>
      <w:tr w:rsidR="00FE53B7" w:rsidRPr="00FE53B7" w:rsidTr="00D933B1">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9</w:t>
            </w:r>
          </w:p>
        </w:tc>
        <w:tc>
          <w:tcPr>
            <w:tcW w:w="5278" w:type="dxa"/>
          </w:tcPr>
          <w:p w:rsidR="00F93C67" w:rsidRPr="00FE53B7" w:rsidRDefault="00F93C67" w:rsidP="00F93C67">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Когда открывают листок нетрудоспособности на основании личного осмотра пациента лечащим врачом?</w:t>
            </w:r>
          </w:p>
          <w:p w:rsidR="00F93C67" w:rsidRPr="00FE53B7" w:rsidRDefault="00F93C67" w:rsidP="00F93C67">
            <w:pPr>
              <w:pStyle w:val="a4"/>
              <w:numPr>
                <w:ilvl w:val="0"/>
                <w:numId w:val="7"/>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В день обращения больного за медицинской помощью</w:t>
            </w:r>
            <w:r w:rsidR="00383838" w:rsidRPr="00FE53B7">
              <w:rPr>
                <w:rFonts w:ascii="Times New Roman" w:hAnsi="Times New Roman" w:cs="Times New Roman"/>
              </w:rPr>
              <w:t>.</w:t>
            </w:r>
          </w:p>
          <w:p w:rsidR="00F93C67" w:rsidRPr="00FE53B7" w:rsidRDefault="00F93C67" w:rsidP="00F93C67">
            <w:pPr>
              <w:pStyle w:val="a4"/>
              <w:numPr>
                <w:ilvl w:val="0"/>
                <w:numId w:val="7"/>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В день установления факта временной нетрудоспособности</w:t>
            </w:r>
            <w:r w:rsidR="00383838" w:rsidRPr="00FE53B7">
              <w:rPr>
                <w:rFonts w:ascii="Times New Roman" w:hAnsi="Times New Roman" w:cs="Times New Roman"/>
              </w:rPr>
              <w:t>.</w:t>
            </w:r>
          </w:p>
          <w:p w:rsidR="00F93C67" w:rsidRPr="00FE53B7" w:rsidRDefault="00F93C67" w:rsidP="00F93C67">
            <w:pPr>
              <w:pStyle w:val="a4"/>
              <w:numPr>
                <w:ilvl w:val="0"/>
                <w:numId w:val="7"/>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В день установления диагноза</w:t>
            </w:r>
            <w:r w:rsidR="00383838" w:rsidRPr="00FE53B7">
              <w:rPr>
                <w:rFonts w:ascii="Times New Roman" w:hAnsi="Times New Roman" w:cs="Times New Roman"/>
              </w:rPr>
              <w:t>.</w:t>
            </w:r>
          </w:p>
          <w:p w:rsidR="00F93C67" w:rsidRPr="00FE53B7" w:rsidRDefault="00F93C67" w:rsidP="00F93C67">
            <w:pPr>
              <w:pStyle w:val="a4"/>
              <w:numPr>
                <w:ilvl w:val="0"/>
                <w:numId w:val="7"/>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После проведения лабораторно-диагностических мероприятий</w:t>
            </w:r>
            <w:r w:rsidR="00383838" w:rsidRPr="00FE53B7">
              <w:rPr>
                <w:rFonts w:ascii="Times New Roman" w:hAnsi="Times New Roman" w:cs="Times New Roman"/>
              </w:rPr>
              <w:t>.</w:t>
            </w:r>
          </w:p>
        </w:tc>
        <w:tc>
          <w:tcPr>
            <w:tcW w:w="5386" w:type="dxa"/>
          </w:tcPr>
          <w:p w:rsidR="00FD1F89" w:rsidRPr="00FE53B7" w:rsidRDefault="00FD1F89" w:rsidP="00FD1F89">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t>When is the disability certificate opened based on a personal examination of the patient by the attending physician?</w:t>
            </w:r>
          </w:p>
          <w:p w:rsidR="00FD1F89" w:rsidRPr="00FE53B7" w:rsidRDefault="00FD1F89" w:rsidP="00FD1F89">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1. On the day the patient seeks medical help</w:t>
            </w:r>
          </w:p>
          <w:p w:rsidR="00FD1F89" w:rsidRPr="00FE53B7" w:rsidRDefault="00FD1F89" w:rsidP="00FD1F89">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2. On the day of establishing the fact of temporary disability</w:t>
            </w:r>
          </w:p>
          <w:p w:rsidR="00FD1F89" w:rsidRPr="00FE53B7" w:rsidRDefault="00FD1F89" w:rsidP="00FD1F89">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3. On the day of diagnosis</w:t>
            </w:r>
          </w:p>
          <w:p w:rsidR="00F93C67" w:rsidRPr="00FE53B7" w:rsidRDefault="00FD1F89" w:rsidP="00FD1F89">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4. After carrying out laboratory diagnostic measures</w:t>
            </w:r>
          </w:p>
        </w:tc>
        <w:tc>
          <w:tcPr>
            <w:tcW w:w="1560"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w:t>
            </w:r>
          </w:p>
          <w:p w:rsidR="00F93C67" w:rsidRPr="00FE53B7" w:rsidRDefault="00F93C67" w:rsidP="00F93C67">
            <w:pPr>
              <w:tabs>
                <w:tab w:val="left" w:pos="142"/>
                <w:tab w:val="left" w:pos="284"/>
                <w:tab w:val="left" w:pos="426"/>
              </w:tabs>
              <w:ind w:left="142"/>
              <w:rPr>
                <w:rFonts w:ascii="Times New Roman" w:hAnsi="Times New Roman" w:cs="Times New Roman"/>
              </w:rPr>
            </w:pPr>
          </w:p>
          <w:p w:rsidR="00F93C67" w:rsidRPr="00FE53B7" w:rsidRDefault="00F93C67" w:rsidP="00F93C67">
            <w:pPr>
              <w:tabs>
                <w:tab w:val="left" w:pos="142"/>
                <w:tab w:val="left" w:pos="284"/>
                <w:tab w:val="left" w:pos="426"/>
              </w:tabs>
              <w:ind w:left="142"/>
              <w:jc w:val="center"/>
              <w:rPr>
                <w:rFonts w:ascii="Times New Roman" w:hAnsi="Times New Roman" w:cs="Times New Roman"/>
              </w:rPr>
            </w:pPr>
          </w:p>
        </w:tc>
        <w:tc>
          <w:tcPr>
            <w:tcW w:w="1665"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w:t>
            </w:r>
          </w:p>
        </w:tc>
      </w:tr>
      <w:tr w:rsidR="00FE53B7" w:rsidRPr="00FE53B7" w:rsidTr="00D933B1">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10</w:t>
            </w:r>
          </w:p>
        </w:tc>
        <w:tc>
          <w:tcPr>
            <w:tcW w:w="5278" w:type="dxa"/>
          </w:tcPr>
          <w:p w:rsidR="00F93C67" w:rsidRPr="00FE53B7" w:rsidRDefault="00F93C67" w:rsidP="00F93C67">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 xml:space="preserve">Какой документ должен быть выдан </w:t>
            </w:r>
            <w:r w:rsidRPr="00FE53B7">
              <w:rPr>
                <w:rFonts w:ascii="Times New Roman" w:hAnsi="Times New Roman" w:cs="Times New Roman"/>
                <w:b/>
              </w:rPr>
              <w:lastRenderedPageBreak/>
              <w:t>гражданину, у которого нетрудоспособность наступила в течение месячного срока после увольнения с работы по уважительной причине?</w:t>
            </w:r>
          </w:p>
          <w:p w:rsidR="00F93C67" w:rsidRPr="00FE53B7" w:rsidRDefault="00F93C67" w:rsidP="00F93C67">
            <w:pPr>
              <w:pStyle w:val="a4"/>
              <w:numPr>
                <w:ilvl w:val="0"/>
                <w:numId w:val="8"/>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Листок нетрудоспособности</w:t>
            </w:r>
            <w:r w:rsidR="00383838" w:rsidRPr="00FE53B7">
              <w:rPr>
                <w:rFonts w:ascii="Times New Roman" w:hAnsi="Times New Roman" w:cs="Times New Roman"/>
              </w:rPr>
              <w:t>.</w:t>
            </w:r>
          </w:p>
          <w:p w:rsidR="00F93C67" w:rsidRPr="00FE53B7" w:rsidRDefault="00F93C67" w:rsidP="00F93C67">
            <w:pPr>
              <w:pStyle w:val="a4"/>
              <w:numPr>
                <w:ilvl w:val="0"/>
                <w:numId w:val="8"/>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Справка произвольной формы</w:t>
            </w:r>
            <w:r w:rsidR="00383838" w:rsidRPr="00FE53B7">
              <w:rPr>
                <w:rFonts w:ascii="Times New Roman" w:hAnsi="Times New Roman" w:cs="Times New Roman"/>
              </w:rPr>
              <w:t>.</w:t>
            </w:r>
          </w:p>
          <w:p w:rsidR="00F93C67" w:rsidRPr="00FE53B7" w:rsidRDefault="00F93C67" w:rsidP="00F93C67">
            <w:pPr>
              <w:pStyle w:val="a4"/>
              <w:numPr>
                <w:ilvl w:val="0"/>
                <w:numId w:val="8"/>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Справка 095/у</w:t>
            </w:r>
            <w:r w:rsidR="00383838" w:rsidRPr="00FE53B7">
              <w:rPr>
                <w:rFonts w:ascii="Times New Roman" w:hAnsi="Times New Roman" w:cs="Times New Roman"/>
              </w:rPr>
              <w:t>.</w:t>
            </w:r>
          </w:p>
          <w:p w:rsidR="00F93C67" w:rsidRPr="00FE53B7" w:rsidRDefault="00F93C67" w:rsidP="00F93C67">
            <w:pPr>
              <w:pStyle w:val="a4"/>
              <w:numPr>
                <w:ilvl w:val="0"/>
                <w:numId w:val="8"/>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Никакой документ не выдается</w:t>
            </w:r>
            <w:r w:rsidR="00383838" w:rsidRPr="00FE53B7">
              <w:rPr>
                <w:rFonts w:ascii="Times New Roman" w:hAnsi="Times New Roman" w:cs="Times New Roman"/>
              </w:rPr>
              <w:t>.</w:t>
            </w:r>
          </w:p>
        </w:tc>
        <w:tc>
          <w:tcPr>
            <w:tcW w:w="5386" w:type="dxa"/>
          </w:tcPr>
          <w:p w:rsidR="00FD1F89" w:rsidRPr="00FE53B7" w:rsidRDefault="00FD1F89" w:rsidP="00FD1F89">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lastRenderedPageBreak/>
              <w:t xml:space="preserve">What document should be issued to a citizen who has </w:t>
            </w:r>
            <w:r w:rsidRPr="00FE53B7">
              <w:rPr>
                <w:rFonts w:ascii="Times New Roman" w:hAnsi="Times New Roman" w:cs="Times New Roman"/>
                <w:b/>
                <w:lang w:val="en-US"/>
              </w:rPr>
              <w:lastRenderedPageBreak/>
              <w:t>been disabled for a month after being dismissed from work for a valid reason?</w:t>
            </w:r>
          </w:p>
          <w:p w:rsidR="00FD1F89" w:rsidRPr="00FE53B7" w:rsidRDefault="00FD1F89" w:rsidP="00FD1F89">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1. Disability certificate</w:t>
            </w:r>
            <w:r w:rsidR="00383838" w:rsidRPr="00FE53B7">
              <w:rPr>
                <w:rFonts w:ascii="Times New Roman" w:hAnsi="Times New Roman" w:cs="Times New Roman"/>
                <w:lang w:val="en-US"/>
              </w:rPr>
              <w:t>.</w:t>
            </w:r>
          </w:p>
          <w:p w:rsidR="00FD1F89" w:rsidRPr="00FE53B7" w:rsidRDefault="00FD1F89" w:rsidP="00FD1F89">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2. Free-form help</w:t>
            </w:r>
            <w:r w:rsidR="00383838" w:rsidRPr="00FE53B7">
              <w:rPr>
                <w:rFonts w:ascii="Times New Roman" w:hAnsi="Times New Roman" w:cs="Times New Roman"/>
                <w:lang w:val="en-US"/>
              </w:rPr>
              <w:t>.</w:t>
            </w:r>
          </w:p>
          <w:p w:rsidR="00FD1F89" w:rsidRPr="00FE53B7" w:rsidRDefault="00FD1F89" w:rsidP="00FD1F89">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3. Reference 095/y</w:t>
            </w:r>
            <w:r w:rsidR="00383838" w:rsidRPr="00FE53B7">
              <w:rPr>
                <w:rFonts w:ascii="Times New Roman" w:hAnsi="Times New Roman" w:cs="Times New Roman"/>
                <w:lang w:val="en-US"/>
              </w:rPr>
              <w:t>.</w:t>
            </w:r>
          </w:p>
          <w:p w:rsidR="00F93C67" w:rsidRPr="00FE53B7" w:rsidRDefault="00FD1F89" w:rsidP="00FD1F89">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4. No document is issued.</w:t>
            </w:r>
          </w:p>
        </w:tc>
        <w:tc>
          <w:tcPr>
            <w:tcW w:w="1560"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lastRenderedPageBreak/>
              <w:t>1</w:t>
            </w:r>
          </w:p>
        </w:tc>
        <w:tc>
          <w:tcPr>
            <w:tcW w:w="1665"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w:t>
            </w:r>
          </w:p>
        </w:tc>
      </w:tr>
      <w:tr w:rsidR="00FE53B7" w:rsidRPr="00FE53B7" w:rsidTr="00D933B1">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lastRenderedPageBreak/>
              <w:t>11</w:t>
            </w:r>
          </w:p>
        </w:tc>
        <w:tc>
          <w:tcPr>
            <w:tcW w:w="5278" w:type="dxa"/>
          </w:tcPr>
          <w:p w:rsidR="00F93C67" w:rsidRPr="00FE53B7" w:rsidRDefault="00F93C67" w:rsidP="00F93C67">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Кто может быть назначен на должность председателя врачебной комиссии?</w:t>
            </w:r>
          </w:p>
          <w:p w:rsidR="00F93C67" w:rsidRPr="00FE53B7" w:rsidRDefault="00F93C67" w:rsidP="0033639A">
            <w:pPr>
              <w:pStyle w:val="a4"/>
              <w:numPr>
                <w:ilvl w:val="0"/>
                <w:numId w:val="9"/>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Руководитель медицинской организации или его заместитель, </w:t>
            </w:r>
            <w:r w:rsidR="00383838" w:rsidRPr="00FE53B7">
              <w:rPr>
                <w:rFonts w:ascii="Times New Roman" w:hAnsi="Times New Roman" w:cs="Times New Roman"/>
              </w:rPr>
              <w:t>и</w:t>
            </w:r>
            <w:r w:rsidRPr="00FE53B7">
              <w:rPr>
                <w:rFonts w:ascii="Times New Roman" w:hAnsi="Times New Roman" w:cs="Times New Roman"/>
              </w:rPr>
              <w:t>меющий соответствующий сертификат специалиста по специальности «Организация здравоохранения и общественное здоровье»</w:t>
            </w:r>
            <w:r w:rsidR="00383838" w:rsidRPr="00FE53B7">
              <w:rPr>
                <w:rFonts w:ascii="Times New Roman" w:hAnsi="Times New Roman" w:cs="Times New Roman"/>
              </w:rPr>
              <w:t>.</w:t>
            </w:r>
          </w:p>
          <w:p w:rsidR="00F93C67" w:rsidRPr="00FE53B7" w:rsidRDefault="00F93C67" w:rsidP="00F93C67">
            <w:pPr>
              <w:pStyle w:val="a4"/>
              <w:numPr>
                <w:ilvl w:val="0"/>
                <w:numId w:val="9"/>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Только руководитель организации</w:t>
            </w:r>
            <w:r w:rsidR="00383838" w:rsidRPr="00FE53B7">
              <w:rPr>
                <w:rFonts w:ascii="Times New Roman" w:hAnsi="Times New Roman" w:cs="Times New Roman"/>
              </w:rPr>
              <w:t>.</w:t>
            </w:r>
          </w:p>
          <w:p w:rsidR="00F93C67" w:rsidRPr="00FE53B7" w:rsidRDefault="00F93C67" w:rsidP="00F93C67">
            <w:pPr>
              <w:pStyle w:val="a4"/>
              <w:numPr>
                <w:ilvl w:val="0"/>
                <w:numId w:val="9"/>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Врач-терапевт или врач-педиатр участковый</w:t>
            </w:r>
            <w:r w:rsidR="00383838" w:rsidRPr="00FE53B7">
              <w:rPr>
                <w:rFonts w:ascii="Times New Roman" w:hAnsi="Times New Roman" w:cs="Times New Roman"/>
              </w:rPr>
              <w:t>.</w:t>
            </w:r>
          </w:p>
          <w:p w:rsidR="00F93C67" w:rsidRPr="00FE53B7" w:rsidRDefault="00F93C67" w:rsidP="00F93C67">
            <w:pPr>
              <w:pStyle w:val="a4"/>
              <w:numPr>
                <w:ilvl w:val="0"/>
                <w:numId w:val="9"/>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Представитель министерства субъекта РФ</w:t>
            </w:r>
            <w:r w:rsidR="00383838" w:rsidRPr="00FE53B7">
              <w:rPr>
                <w:rFonts w:ascii="Times New Roman" w:hAnsi="Times New Roman" w:cs="Times New Roman"/>
              </w:rPr>
              <w:t>.</w:t>
            </w:r>
          </w:p>
        </w:tc>
        <w:tc>
          <w:tcPr>
            <w:tcW w:w="5386" w:type="dxa"/>
          </w:tcPr>
          <w:p w:rsidR="00FD1F89" w:rsidRPr="00FE53B7" w:rsidRDefault="00FD1F89" w:rsidP="00FD1F89">
            <w:pPr>
              <w:rPr>
                <w:rFonts w:ascii="Times New Roman" w:hAnsi="Times New Roman" w:cs="Times New Roman"/>
                <w:b/>
                <w:lang w:val="en-US"/>
              </w:rPr>
            </w:pPr>
            <w:r w:rsidRPr="00FE53B7">
              <w:rPr>
                <w:rFonts w:ascii="Times New Roman" w:hAnsi="Times New Roman" w:cs="Times New Roman"/>
                <w:b/>
                <w:lang w:val="en-US"/>
              </w:rPr>
              <w:t>Who can be appointed to the position of Head of the medical commission?</w:t>
            </w:r>
          </w:p>
          <w:p w:rsidR="00FD1F89" w:rsidRPr="00FE53B7" w:rsidRDefault="00FD1F89" w:rsidP="00FD1F89">
            <w:pPr>
              <w:rPr>
                <w:rFonts w:ascii="Times New Roman" w:hAnsi="Times New Roman" w:cs="Times New Roman"/>
                <w:lang w:val="en-US"/>
              </w:rPr>
            </w:pPr>
            <w:r w:rsidRPr="00FE53B7">
              <w:rPr>
                <w:rFonts w:ascii="Times New Roman" w:hAnsi="Times New Roman" w:cs="Times New Roman"/>
                <w:b/>
                <w:lang w:val="en-US"/>
              </w:rPr>
              <w:t xml:space="preserve">1. </w:t>
            </w:r>
            <w:r w:rsidRPr="00FE53B7">
              <w:rPr>
                <w:rFonts w:ascii="Times New Roman" w:hAnsi="Times New Roman" w:cs="Times New Roman"/>
                <w:lang w:val="en-US"/>
              </w:rPr>
              <w:t>The head of a medical organization or his deputy,</w:t>
            </w:r>
          </w:p>
          <w:p w:rsidR="00FD1F89" w:rsidRPr="00FE53B7" w:rsidRDefault="00FD1F89" w:rsidP="00FD1F89">
            <w:pPr>
              <w:rPr>
                <w:rFonts w:ascii="Times New Roman" w:hAnsi="Times New Roman" w:cs="Times New Roman"/>
                <w:lang w:val="en-US"/>
              </w:rPr>
            </w:pPr>
            <w:r w:rsidRPr="00FE53B7">
              <w:rPr>
                <w:rFonts w:ascii="Times New Roman" w:hAnsi="Times New Roman" w:cs="Times New Roman"/>
                <w:lang w:val="en-US"/>
              </w:rPr>
              <w:t>who has the appropriate specialist certificate in the specialty "Healthcare organization and public health"</w:t>
            </w:r>
            <w:r w:rsidR="00383838" w:rsidRPr="00FE53B7">
              <w:rPr>
                <w:rFonts w:ascii="Times New Roman" w:hAnsi="Times New Roman" w:cs="Times New Roman"/>
                <w:lang w:val="en-US"/>
              </w:rPr>
              <w:t>.</w:t>
            </w:r>
          </w:p>
          <w:p w:rsidR="00FD1F89" w:rsidRPr="00FE53B7" w:rsidRDefault="00FD1F89" w:rsidP="00FD1F89">
            <w:pPr>
              <w:rPr>
                <w:rFonts w:ascii="Times New Roman" w:hAnsi="Times New Roman" w:cs="Times New Roman"/>
                <w:lang w:val="en-US"/>
              </w:rPr>
            </w:pPr>
            <w:r w:rsidRPr="00FE53B7">
              <w:rPr>
                <w:rFonts w:ascii="Times New Roman" w:hAnsi="Times New Roman" w:cs="Times New Roman"/>
                <w:lang w:val="en-US"/>
              </w:rPr>
              <w:t>2. Only the head of the organization</w:t>
            </w:r>
            <w:r w:rsidR="00383838" w:rsidRPr="00FE53B7">
              <w:rPr>
                <w:rFonts w:ascii="Times New Roman" w:hAnsi="Times New Roman" w:cs="Times New Roman"/>
                <w:lang w:val="en-US"/>
              </w:rPr>
              <w:t>.</w:t>
            </w:r>
          </w:p>
          <w:p w:rsidR="00FD1F89" w:rsidRPr="00FE53B7" w:rsidRDefault="00FD1F89" w:rsidP="00FD1F89">
            <w:pPr>
              <w:rPr>
                <w:rFonts w:ascii="Times New Roman" w:hAnsi="Times New Roman" w:cs="Times New Roman"/>
                <w:lang w:val="en-US"/>
              </w:rPr>
            </w:pPr>
            <w:r w:rsidRPr="00FE53B7">
              <w:rPr>
                <w:rFonts w:ascii="Times New Roman" w:hAnsi="Times New Roman" w:cs="Times New Roman"/>
                <w:lang w:val="en-US"/>
              </w:rPr>
              <w:t>3. General practitioner or district pediatrician</w:t>
            </w:r>
            <w:r w:rsidR="00383838" w:rsidRPr="00FE53B7">
              <w:rPr>
                <w:rFonts w:ascii="Times New Roman" w:hAnsi="Times New Roman" w:cs="Times New Roman"/>
                <w:lang w:val="en-US"/>
              </w:rPr>
              <w:t>.</w:t>
            </w:r>
          </w:p>
          <w:p w:rsidR="00F93C67" w:rsidRPr="00FE53B7" w:rsidRDefault="00FD1F89" w:rsidP="00FD1F89">
            <w:pPr>
              <w:rPr>
                <w:rFonts w:ascii="Times New Roman" w:hAnsi="Times New Roman" w:cs="Times New Roman"/>
                <w:lang w:val="en-US"/>
              </w:rPr>
            </w:pPr>
            <w:r w:rsidRPr="00FE53B7">
              <w:rPr>
                <w:rFonts w:ascii="Times New Roman" w:hAnsi="Times New Roman" w:cs="Times New Roman"/>
                <w:lang w:val="en-US"/>
              </w:rPr>
              <w:t>4. Representative of the Ministry of the subject of the Russian Federation</w:t>
            </w:r>
            <w:r w:rsidR="00383838" w:rsidRPr="00FE53B7">
              <w:rPr>
                <w:rFonts w:ascii="Times New Roman" w:hAnsi="Times New Roman" w:cs="Times New Roman"/>
                <w:lang w:val="en-US"/>
              </w:rPr>
              <w:t>.</w:t>
            </w:r>
          </w:p>
        </w:tc>
        <w:tc>
          <w:tcPr>
            <w:tcW w:w="1560"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w:t>
            </w:r>
          </w:p>
        </w:tc>
        <w:tc>
          <w:tcPr>
            <w:tcW w:w="1665"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w:t>
            </w:r>
          </w:p>
        </w:tc>
      </w:tr>
      <w:tr w:rsidR="00FE53B7" w:rsidRPr="00FE53B7" w:rsidTr="00D933B1">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12</w:t>
            </w:r>
          </w:p>
        </w:tc>
        <w:tc>
          <w:tcPr>
            <w:tcW w:w="5278" w:type="dxa"/>
          </w:tcPr>
          <w:p w:rsidR="00F93C67" w:rsidRPr="00FE53B7" w:rsidRDefault="00F93C67" w:rsidP="00F93C67">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Какие медицинские работники не имеют права на выдачу листков нетрудоспособности?</w:t>
            </w:r>
          </w:p>
          <w:p w:rsidR="00F93C67" w:rsidRPr="00FE53B7" w:rsidRDefault="00F93C67" w:rsidP="00F93C67">
            <w:pPr>
              <w:pStyle w:val="a4"/>
              <w:numPr>
                <w:ilvl w:val="0"/>
                <w:numId w:val="10"/>
              </w:numPr>
              <w:tabs>
                <w:tab w:val="left" w:pos="142"/>
                <w:tab w:val="left" w:pos="284"/>
                <w:tab w:val="left" w:pos="426"/>
              </w:tabs>
              <w:ind w:left="142" w:firstLine="0"/>
              <w:rPr>
                <w:rFonts w:ascii="Times New Roman" w:hAnsi="Times New Roman" w:cs="Times New Roman"/>
                <w:b/>
              </w:rPr>
            </w:pPr>
            <w:r w:rsidRPr="00FE53B7">
              <w:rPr>
                <w:rFonts w:ascii="Times New Roman" w:hAnsi="Times New Roman" w:cs="Times New Roman"/>
              </w:rPr>
              <w:t>Туберкулезных санаториев</w:t>
            </w:r>
            <w:r w:rsidR="00383838" w:rsidRPr="00FE53B7">
              <w:rPr>
                <w:rFonts w:ascii="Times New Roman" w:hAnsi="Times New Roman" w:cs="Times New Roman"/>
              </w:rPr>
              <w:t>.</w:t>
            </w:r>
          </w:p>
          <w:p w:rsidR="00F93C67" w:rsidRPr="00FE53B7" w:rsidRDefault="00F93C67" w:rsidP="00F93C67">
            <w:pPr>
              <w:pStyle w:val="a4"/>
              <w:numPr>
                <w:ilvl w:val="0"/>
                <w:numId w:val="10"/>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Стационаров протезно-ортопедических организаций</w:t>
            </w:r>
            <w:r w:rsidR="00383838" w:rsidRPr="00FE53B7">
              <w:rPr>
                <w:rFonts w:ascii="Times New Roman" w:hAnsi="Times New Roman" w:cs="Times New Roman"/>
              </w:rPr>
              <w:t>.</w:t>
            </w:r>
          </w:p>
          <w:p w:rsidR="00F93C67" w:rsidRPr="00FE53B7" w:rsidRDefault="00F93C67" w:rsidP="00F93C67">
            <w:pPr>
              <w:pStyle w:val="a4"/>
              <w:numPr>
                <w:ilvl w:val="0"/>
                <w:numId w:val="10"/>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Загородных профильных больниц долечивания</w:t>
            </w:r>
            <w:r w:rsidR="00383838" w:rsidRPr="00FE53B7">
              <w:rPr>
                <w:rFonts w:ascii="Times New Roman" w:hAnsi="Times New Roman" w:cs="Times New Roman"/>
              </w:rPr>
              <w:t>.</w:t>
            </w:r>
          </w:p>
          <w:p w:rsidR="00F93C67" w:rsidRPr="00FE53B7" w:rsidRDefault="00F93C67" w:rsidP="00F93C67">
            <w:pPr>
              <w:pStyle w:val="a4"/>
              <w:numPr>
                <w:ilvl w:val="0"/>
                <w:numId w:val="10"/>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Станций скорой помощи</w:t>
            </w:r>
            <w:r w:rsidR="00383838" w:rsidRPr="00FE53B7">
              <w:rPr>
                <w:rFonts w:ascii="Times New Roman" w:hAnsi="Times New Roman" w:cs="Times New Roman"/>
              </w:rPr>
              <w:t>.</w:t>
            </w:r>
          </w:p>
        </w:tc>
        <w:tc>
          <w:tcPr>
            <w:tcW w:w="5386" w:type="dxa"/>
          </w:tcPr>
          <w:p w:rsidR="00F8185B" w:rsidRPr="00FE53B7" w:rsidRDefault="00F8185B" w:rsidP="00D933B1">
            <w:pPr>
              <w:tabs>
                <w:tab w:val="left" w:pos="284"/>
                <w:tab w:val="left" w:pos="324"/>
                <w:tab w:val="left" w:pos="426"/>
              </w:tabs>
              <w:ind w:left="142" w:firstLine="40"/>
              <w:rPr>
                <w:rFonts w:ascii="Times New Roman" w:hAnsi="Times New Roman" w:cs="Times New Roman"/>
                <w:b/>
                <w:lang w:val="en-US"/>
              </w:rPr>
            </w:pPr>
            <w:r w:rsidRPr="00FE53B7">
              <w:rPr>
                <w:rFonts w:ascii="Times New Roman" w:hAnsi="Times New Roman" w:cs="Times New Roman"/>
                <w:b/>
                <w:lang w:val="en-US"/>
              </w:rPr>
              <w:t>Which medical workers do not have the right to issue disability certificates?</w:t>
            </w:r>
          </w:p>
          <w:p w:rsidR="00F8185B" w:rsidRPr="00FE53B7" w:rsidRDefault="00F8185B" w:rsidP="00D933B1">
            <w:pPr>
              <w:tabs>
                <w:tab w:val="left" w:pos="284"/>
                <w:tab w:val="left" w:pos="324"/>
                <w:tab w:val="left" w:pos="426"/>
              </w:tabs>
              <w:ind w:left="142" w:firstLine="40"/>
              <w:rPr>
                <w:rFonts w:ascii="Times New Roman" w:hAnsi="Times New Roman" w:cs="Times New Roman"/>
                <w:lang w:val="en-US"/>
              </w:rPr>
            </w:pPr>
            <w:r w:rsidRPr="00FE53B7">
              <w:rPr>
                <w:rFonts w:ascii="Times New Roman" w:hAnsi="Times New Roman" w:cs="Times New Roman"/>
                <w:lang w:val="en-US"/>
              </w:rPr>
              <w:t>1. Tuberculosis sanatoriums</w:t>
            </w:r>
            <w:r w:rsidR="00383838" w:rsidRPr="00FE53B7">
              <w:rPr>
                <w:rFonts w:ascii="Times New Roman" w:hAnsi="Times New Roman" w:cs="Times New Roman"/>
                <w:lang w:val="en-US"/>
              </w:rPr>
              <w:t>.</w:t>
            </w:r>
          </w:p>
          <w:p w:rsidR="00F8185B" w:rsidRPr="00FE53B7" w:rsidRDefault="00F8185B" w:rsidP="00D933B1">
            <w:pPr>
              <w:tabs>
                <w:tab w:val="left" w:pos="284"/>
                <w:tab w:val="left" w:pos="324"/>
                <w:tab w:val="left" w:pos="426"/>
              </w:tabs>
              <w:ind w:left="142" w:firstLine="40"/>
              <w:rPr>
                <w:rFonts w:ascii="Times New Roman" w:hAnsi="Times New Roman" w:cs="Times New Roman"/>
                <w:lang w:val="en-US"/>
              </w:rPr>
            </w:pPr>
            <w:r w:rsidRPr="00FE53B7">
              <w:rPr>
                <w:rFonts w:ascii="Times New Roman" w:hAnsi="Times New Roman" w:cs="Times New Roman"/>
                <w:lang w:val="en-US"/>
              </w:rPr>
              <w:t>2. Hospitals of prosthetic and orthopedic organizations</w:t>
            </w:r>
            <w:r w:rsidR="00383838" w:rsidRPr="00FE53B7">
              <w:rPr>
                <w:rFonts w:ascii="Times New Roman" w:hAnsi="Times New Roman" w:cs="Times New Roman"/>
                <w:lang w:val="en-US"/>
              </w:rPr>
              <w:t>.</w:t>
            </w:r>
          </w:p>
          <w:p w:rsidR="00F8185B" w:rsidRPr="00FE53B7" w:rsidRDefault="00F8185B" w:rsidP="00D933B1">
            <w:pPr>
              <w:tabs>
                <w:tab w:val="left" w:pos="284"/>
                <w:tab w:val="left" w:pos="324"/>
                <w:tab w:val="left" w:pos="426"/>
              </w:tabs>
              <w:ind w:left="142" w:firstLine="40"/>
              <w:rPr>
                <w:rFonts w:ascii="Times New Roman" w:hAnsi="Times New Roman" w:cs="Times New Roman"/>
                <w:lang w:val="en-US"/>
              </w:rPr>
            </w:pPr>
            <w:r w:rsidRPr="00FE53B7">
              <w:rPr>
                <w:rFonts w:ascii="Times New Roman" w:hAnsi="Times New Roman" w:cs="Times New Roman"/>
                <w:lang w:val="en-US"/>
              </w:rPr>
              <w:t>3. Specialized hospitals outside the city for follow-up treatment</w:t>
            </w:r>
            <w:r w:rsidR="00383838" w:rsidRPr="00FE53B7">
              <w:rPr>
                <w:rFonts w:ascii="Times New Roman" w:hAnsi="Times New Roman" w:cs="Times New Roman"/>
                <w:lang w:val="en-US"/>
              </w:rPr>
              <w:t>.</w:t>
            </w:r>
          </w:p>
          <w:p w:rsidR="00F93C67" w:rsidRPr="00FE53B7" w:rsidRDefault="00F8185B" w:rsidP="00D933B1">
            <w:pPr>
              <w:tabs>
                <w:tab w:val="left" w:pos="284"/>
                <w:tab w:val="left" w:pos="324"/>
                <w:tab w:val="left" w:pos="426"/>
              </w:tabs>
              <w:ind w:left="142" w:firstLine="40"/>
              <w:rPr>
                <w:rFonts w:ascii="Times New Roman" w:hAnsi="Times New Roman" w:cs="Times New Roman"/>
              </w:rPr>
            </w:pPr>
            <w:r w:rsidRPr="00FE53B7">
              <w:rPr>
                <w:rFonts w:ascii="Times New Roman" w:hAnsi="Times New Roman" w:cs="Times New Roman"/>
              </w:rPr>
              <w:t>4. Ambulance stations</w:t>
            </w:r>
            <w:r w:rsidR="00383838" w:rsidRPr="00FE53B7">
              <w:rPr>
                <w:rFonts w:ascii="Times New Roman" w:hAnsi="Times New Roman" w:cs="Times New Roman"/>
              </w:rPr>
              <w:t>.</w:t>
            </w:r>
          </w:p>
        </w:tc>
        <w:tc>
          <w:tcPr>
            <w:tcW w:w="1560"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4</w:t>
            </w:r>
          </w:p>
        </w:tc>
        <w:tc>
          <w:tcPr>
            <w:tcW w:w="1665"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4</w:t>
            </w:r>
          </w:p>
        </w:tc>
      </w:tr>
      <w:tr w:rsidR="00FE53B7" w:rsidRPr="00FE53B7" w:rsidTr="00D933B1">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13</w:t>
            </w:r>
          </w:p>
        </w:tc>
        <w:tc>
          <w:tcPr>
            <w:tcW w:w="5278" w:type="dxa"/>
          </w:tcPr>
          <w:p w:rsidR="00F93C67" w:rsidRPr="00FE53B7" w:rsidRDefault="00F93C67" w:rsidP="00F93C67">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На какой срок имеют право выдавать листок нетрудоспособности врачи, занимающиеся частной практикой?</w:t>
            </w:r>
          </w:p>
          <w:p w:rsidR="00F93C67" w:rsidRPr="00FE53B7" w:rsidRDefault="00F93C67" w:rsidP="00F93C67">
            <w:pPr>
              <w:pStyle w:val="a4"/>
              <w:numPr>
                <w:ilvl w:val="0"/>
                <w:numId w:val="11"/>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Не более 30 дней</w:t>
            </w:r>
            <w:r w:rsidR="00383838" w:rsidRPr="00FE53B7">
              <w:rPr>
                <w:rFonts w:ascii="Times New Roman" w:hAnsi="Times New Roman" w:cs="Times New Roman"/>
              </w:rPr>
              <w:t>.</w:t>
            </w:r>
          </w:p>
          <w:p w:rsidR="00F93C67" w:rsidRPr="00FE53B7" w:rsidRDefault="00F93C67" w:rsidP="00F93C67">
            <w:pPr>
              <w:pStyle w:val="a4"/>
              <w:numPr>
                <w:ilvl w:val="0"/>
                <w:numId w:val="11"/>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Не более 5 дней</w:t>
            </w:r>
            <w:r w:rsidR="00383838" w:rsidRPr="00FE53B7">
              <w:rPr>
                <w:rFonts w:ascii="Times New Roman" w:hAnsi="Times New Roman" w:cs="Times New Roman"/>
              </w:rPr>
              <w:t>.</w:t>
            </w:r>
          </w:p>
          <w:p w:rsidR="00F93C67" w:rsidRPr="00FE53B7" w:rsidRDefault="00F93C67" w:rsidP="00F93C67">
            <w:pPr>
              <w:pStyle w:val="a4"/>
              <w:numPr>
                <w:ilvl w:val="0"/>
                <w:numId w:val="11"/>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Не более 10 дней</w:t>
            </w:r>
            <w:r w:rsidR="00383838" w:rsidRPr="00FE53B7">
              <w:rPr>
                <w:rFonts w:ascii="Times New Roman" w:hAnsi="Times New Roman" w:cs="Times New Roman"/>
              </w:rPr>
              <w:t>.</w:t>
            </w:r>
          </w:p>
          <w:p w:rsidR="00F93C67" w:rsidRPr="00FE53B7" w:rsidRDefault="00F93C67" w:rsidP="00F93C67">
            <w:pPr>
              <w:pStyle w:val="a4"/>
              <w:numPr>
                <w:ilvl w:val="0"/>
                <w:numId w:val="11"/>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На весь срок лечения</w:t>
            </w:r>
            <w:r w:rsidR="00383838" w:rsidRPr="00FE53B7">
              <w:rPr>
                <w:rFonts w:ascii="Times New Roman" w:hAnsi="Times New Roman" w:cs="Times New Roman"/>
              </w:rPr>
              <w:t>.</w:t>
            </w:r>
          </w:p>
        </w:tc>
        <w:tc>
          <w:tcPr>
            <w:tcW w:w="5386" w:type="dxa"/>
          </w:tcPr>
          <w:p w:rsidR="00F8185B" w:rsidRPr="00FE53B7" w:rsidRDefault="00F8185B" w:rsidP="00D933B1">
            <w:pPr>
              <w:tabs>
                <w:tab w:val="left" w:pos="324"/>
              </w:tabs>
              <w:ind w:firstLine="40"/>
              <w:rPr>
                <w:rFonts w:ascii="Times New Roman" w:hAnsi="Times New Roman" w:cs="Times New Roman"/>
                <w:b/>
                <w:lang w:val="en-US"/>
              </w:rPr>
            </w:pPr>
            <w:r w:rsidRPr="00FE53B7">
              <w:rPr>
                <w:rFonts w:ascii="Times New Roman" w:hAnsi="Times New Roman" w:cs="Times New Roman"/>
                <w:b/>
                <w:lang w:val="en-US"/>
              </w:rPr>
              <w:t>How long do doctors who are engaged in private practice have the right to issue a disability certificate?</w:t>
            </w:r>
          </w:p>
          <w:p w:rsidR="00F8185B" w:rsidRPr="00FE53B7" w:rsidRDefault="00F8185B" w:rsidP="00D933B1">
            <w:pPr>
              <w:tabs>
                <w:tab w:val="left" w:pos="324"/>
              </w:tabs>
              <w:ind w:firstLine="40"/>
              <w:rPr>
                <w:rFonts w:ascii="Times New Roman" w:hAnsi="Times New Roman" w:cs="Times New Roman"/>
                <w:lang w:val="en-US"/>
              </w:rPr>
            </w:pPr>
            <w:r w:rsidRPr="00FE53B7">
              <w:rPr>
                <w:rFonts w:ascii="Times New Roman" w:hAnsi="Times New Roman" w:cs="Times New Roman"/>
                <w:lang w:val="en-US"/>
              </w:rPr>
              <w:t>1. No more than 30 days</w:t>
            </w:r>
            <w:r w:rsidR="00383838" w:rsidRPr="00FE53B7">
              <w:rPr>
                <w:rFonts w:ascii="Times New Roman" w:hAnsi="Times New Roman" w:cs="Times New Roman"/>
                <w:lang w:val="en-US"/>
              </w:rPr>
              <w:t>.</w:t>
            </w:r>
          </w:p>
          <w:p w:rsidR="00F8185B" w:rsidRPr="00FE53B7" w:rsidRDefault="00F8185B" w:rsidP="00D933B1">
            <w:pPr>
              <w:tabs>
                <w:tab w:val="left" w:pos="324"/>
              </w:tabs>
              <w:ind w:firstLine="40"/>
              <w:rPr>
                <w:rFonts w:ascii="Times New Roman" w:hAnsi="Times New Roman" w:cs="Times New Roman"/>
                <w:lang w:val="en-US"/>
              </w:rPr>
            </w:pPr>
            <w:r w:rsidRPr="00FE53B7">
              <w:rPr>
                <w:rFonts w:ascii="Times New Roman" w:hAnsi="Times New Roman" w:cs="Times New Roman"/>
                <w:lang w:val="en-US"/>
              </w:rPr>
              <w:t>2. No more than 5 days</w:t>
            </w:r>
            <w:r w:rsidR="00383838" w:rsidRPr="00FE53B7">
              <w:rPr>
                <w:rFonts w:ascii="Times New Roman" w:hAnsi="Times New Roman" w:cs="Times New Roman"/>
                <w:lang w:val="en-US"/>
              </w:rPr>
              <w:t>.</w:t>
            </w:r>
          </w:p>
          <w:p w:rsidR="00F8185B" w:rsidRPr="00FE53B7" w:rsidRDefault="00F8185B" w:rsidP="00D933B1">
            <w:pPr>
              <w:tabs>
                <w:tab w:val="left" w:pos="324"/>
              </w:tabs>
              <w:ind w:firstLine="40"/>
              <w:rPr>
                <w:rFonts w:ascii="Times New Roman" w:hAnsi="Times New Roman" w:cs="Times New Roman"/>
                <w:lang w:val="en-US"/>
              </w:rPr>
            </w:pPr>
            <w:r w:rsidRPr="00FE53B7">
              <w:rPr>
                <w:rFonts w:ascii="Times New Roman" w:hAnsi="Times New Roman" w:cs="Times New Roman"/>
                <w:lang w:val="en-US"/>
              </w:rPr>
              <w:t>3. No more than 10 days</w:t>
            </w:r>
            <w:r w:rsidR="00383838" w:rsidRPr="00FE53B7">
              <w:rPr>
                <w:rFonts w:ascii="Times New Roman" w:hAnsi="Times New Roman" w:cs="Times New Roman"/>
                <w:lang w:val="en-US"/>
              </w:rPr>
              <w:t>.</w:t>
            </w:r>
          </w:p>
          <w:p w:rsidR="00F93C67" w:rsidRPr="00FE53B7" w:rsidRDefault="00F8185B" w:rsidP="00D933B1">
            <w:pPr>
              <w:tabs>
                <w:tab w:val="left" w:pos="324"/>
              </w:tabs>
              <w:ind w:firstLine="40"/>
              <w:rPr>
                <w:rFonts w:ascii="Times New Roman" w:hAnsi="Times New Roman" w:cs="Times New Roman"/>
                <w:lang w:val="en-US"/>
              </w:rPr>
            </w:pPr>
            <w:r w:rsidRPr="00FE53B7">
              <w:rPr>
                <w:rFonts w:ascii="Times New Roman" w:hAnsi="Times New Roman" w:cs="Times New Roman"/>
                <w:lang w:val="en-US"/>
              </w:rPr>
              <w:t>4. For the entire duration of treatment</w:t>
            </w:r>
            <w:r w:rsidR="00383838" w:rsidRPr="00FE53B7">
              <w:rPr>
                <w:rFonts w:ascii="Times New Roman" w:hAnsi="Times New Roman" w:cs="Times New Roman"/>
                <w:lang w:val="en-US"/>
              </w:rPr>
              <w:t>.</w:t>
            </w:r>
          </w:p>
        </w:tc>
        <w:tc>
          <w:tcPr>
            <w:tcW w:w="1560"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w:t>
            </w:r>
          </w:p>
        </w:tc>
        <w:tc>
          <w:tcPr>
            <w:tcW w:w="1665"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w:t>
            </w:r>
          </w:p>
        </w:tc>
      </w:tr>
      <w:tr w:rsidR="00FE53B7" w:rsidRPr="00FE53B7" w:rsidTr="00D933B1">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14</w:t>
            </w:r>
          </w:p>
        </w:tc>
        <w:tc>
          <w:tcPr>
            <w:tcW w:w="5278" w:type="dxa"/>
          </w:tcPr>
          <w:p w:rsidR="00F93C67" w:rsidRPr="00FE53B7" w:rsidRDefault="00F93C67" w:rsidP="00F93C67">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Что называется, электронной историей болезни?</w:t>
            </w:r>
          </w:p>
          <w:p w:rsidR="00F93C67" w:rsidRPr="00FE53B7" w:rsidRDefault="00F93C67" w:rsidP="00F93C67">
            <w:pPr>
              <w:pStyle w:val="a4"/>
              <w:numPr>
                <w:ilvl w:val="0"/>
                <w:numId w:val="12"/>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Запись сделанная, конкретным медицинским работником в отношении конкретного пациента, сохраненная на электронном носителе.  </w:t>
            </w:r>
          </w:p>
          <w:p w:rsidR="00F93C67" w:rsidRPr="00FE53B7" w:rsidRDefault="00F93C67" w:rsidP="00F93C67">
            <w:pPr>
              <w:pStyle w:val="a4"/>
              <w:numPr>
                <w:ilvl w:val="0"/>
                <w:numId w:val="12"/>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Информационная система, предназначенная для </w:t>
            </w:r>
            <w:r w:rsidRPr="00FE53B7">
              <w:rPr>
                <w:rFonts w:ascii="Times New Roman" w:hAnsi="Times New Roman" w:cs="Times New Roman"/>
              </w:rPr>
              <w:lastRenderedPageBreak/>
              <w:t xml:space="preserve">ведения, хранения на электронных носителях, поиска и выдачи по информационным запросам персональных медицинских записей.  </w:t>
            </w:r>
          </w:p>
          <w:p w:rsidR="00F93C67" w:rsidRPr="00FE53B7" w:rsidRDefault="00F93C67" w:rsidP="00F93C67">
            <w:pPr>
              <w:pStyle w:val="a4"/>
              <w:numPr>
                <w:ilvl w:val="0"/>
                <w:numId w:val="12"/>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Электронное хранилище, содержащее наборы данных и программ (классификаторы, </w:t>
            </w:r>
          </w:p>
          <w:p w:rsidR="00F93C67" w:rsidRPr="00FE53B7" w:rsidRDefault="00F93C67" w:rsidP="00F93C67">
            <w:pPr>
              <w:pStyle w:val="a4"/>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справочники, списки пациентов и так далее).</w:t>
            </w:r>
          </w:p>
        </w:tc>
        <w:tc>
          <w:tcPr>
            <w:tcW w:w="5386" w:type="dxa"/>
          </w:tcPr>
          <w:p w:rsidR="00F8185B" w:rsidRPr="00FE53B7" w:rsidRDefault="00F8185B" w:rsidP="00F8185B">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lastRenderedPageBreak/>
              <w:t>What is called an electronic medical history?</w:t>
            </w:r>
          </w:p>
          <w:p w:rsidR="00F8185B" w:rsidRPr="00FE53B7" w:rsidRDefault="00F8185B" w:rsidP="00F8185B">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1. A record made by a specific medical professional in relation to a specific patient, saved on an electronic medium.  </w:t>
            </w:r>
          </w:p>
          <w:p w:rsidR="00F8185B" w:rsidRPr="00FE53B7" w:rsidRDefault="00F8185B" w:rsidP="00F8185B">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2. An information system designed for maintaining, </w:t>
            </w:r>
            <w:r w:rsidRPr="00FE53B7">
              <w:rPr>
                <w:rFonts w:ascii="Times New Roman" w:hAnsi="Times New Roman" w:cs="Times New Roman"/>
                <w:lang w:val="en-US"/>
              </w:rPr>
              <w:lastRenderedPageBreak/>
              <w:t xml:space="preserve">storing on electronic media, searching and issuing personal medical records based on information requests.  </w:t>
            </w:r>
          </w:p>
          <w:p w:rsidR="00F8185B" w:rsidRPr="00FE53B7" w:rsidRDefault="00F8185B" w:rsidP="00F8185B">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3. An electronic repository containing datasets and programs (classifiers,</w:t>
            </w:r>
          </w:p>
          <w:p w:rsidR="00F93C67" w:rsidRPr="00FE53B7" w:rsidRDefault="00F8185B" w:rsidP="00F8185B">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reference books, patient lists, and so on).</w:t>
            </w:r>
          </w:p>
        </w:tc>
        <w:tc>
          <w:tcPr>
            <w:tcW w:w="1560"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lastRenderedPageBreak/>
              <w:t>2</w:t>
            </w:r>
          </w:p>
        </w:tc>
        <w:tc>
          <w:tcPr>
            <w:tcW w:w="1665"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w:t>
            </w:r>
          </w:p>
        </w:tc>
      </w:tr>
      <w:tr w:rsidR="00FE53B7" w:rsidRPr="00FE53B7" w:rsidTr="00D933B1">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lastRenderedPageBreak/>
              <w:t>15</w:t>
            </w:r>
          </w:p>
        </w:tc>
        <w:tc>
          <w:tcPr>
            <w:tcW w:w="5278" w:type="dxa"/>
          </w:tcPr>
          <w:p w:rsidR="00F93C67" w:rsidRPr="00FE53B7" w:rsidRDefault="00F93C67" w:rsidP="00F93C67">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 xml:space="preserve">В чем заключается планирование?  </w:t>
            </w:r>
          </w:p>
          <w:p w:rsidR="00F93C67" w:rsidRPr="00FE53B7" w:rsidRDefault="00F93C67" w:rsidP="00F93C67">
            <w:pPr>
              <w:pStyle w:val="a4"/>
              <w:numPr>
                <w:ilvl w:val="0"/>
                <w:numId w:val="13"/>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Оптимальное распределение ресурсов д</w:t>
            </w:r>
            <w:r w:rsidR="00383838" w:rsidRPr="00FE53B7">
              <w:rPr>
                <w:rFonts w:ascii="Times New Roman" w:hAnsi="Times New Roman" w:cs="Times New Roman"/>
              </w:rPr>
              <w:t>ля достижения поставленной цели.</w:t>
            </w:r>
            <w:r w:rsidRPr="00FE53B7">
              <w:rPr>
                <w:rFonts w:ascii="Times New Roman" w:hAnsi="Times New Roman" w:cs="Times New Roman"/>
              </w:rPr>
              <w:t xml:space="preserve">  </w:t>
            </w:r>
          </w:p>
          <w:p w:rsidR="00F93C67" w:rsidRPr="00FE53B7" w:rsidRDefault="00F93C67" w:rsidP="00F93C67">
            <w:pPr>
              <w:pStyle w:val="a4"/>
              <w:numPr>
                <w:ilvl w:val="0"/>
                <w:numId w:val="13"/>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Делегирование и передача на нижестоящие уров</w:t>
            </w:r>
            <w:r w:rsidR="00383838" w:rsidRPr="00FE53B7">
              <w:rPr>
                <w:rFonts w:ascii="Times New Roman" w:hAnsi="Times New Roman" w:cs="Times New Roman"/>
              </w:rPr>
              <w:t>ни полномочий и ответственности.</w:t>
            </w:r>
            <w:r w:rsidRPr="00FE53B7">
              <w:rPr>
                <w:rFonts w:ascii="Times New Roman" w:hAnsi="Times New Roman" w:cs="Times New Roman"/>
              </w:rPr>
              <w:t xml:space="preserve">  </w:t>
            </w:r>
          </w:p>
          <w:p w:rsidR="00F93C67" w:rsidRPr="00FE53B7" w:rsidRDefault="00383838" w:rsidP="00F93C67">
            <w:pPr>
              <w:pStyle w:val="a4"/>
              <w:numPr>
                <w:ilvl w:val="0"/>
                <w:numId w:val="13"/>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Побуждение к действию.</w:t>
            </w:r>
            <w:r w:rsidR="00F93C67" w:rsidRPr="00FE53B7">
              <w:rPr>
                <w:rFonts w:ascii="Times New Roman" w:hAnsi="Times New Roman" w:cs="Times New Roman"/>
              </w:rPr>
              <w:t xml:space="preserve">  </w:t>
            </w:r>
          </w:p>
          <w:p w:rsidR="00F93C67" w:rsidRPr="00FE53B7" w:rsidRDefault="00F93C67" w:rsidP="00F93C67">
            <w:pPr>
              <w:pStyle w:val="a4"/>
              <w:numPr>
                <w:ilvl w:val="0"/>
                <w:numId w:val="13"/>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Определение типа организационной структуры.</w:t>
            </w:r>
          </w:p>
        </w:tc>
        <w:tc>
          <w:tcPr>
            <w:tcW w:w="5386" w:type="dxa"/>
          </w:tcPr>
          <w:p w:rsidR="00F8185B" w:rsidRPr="00FE53B7" w:rsidRDefault="00F8185B" w:rsidP="00F8185B">
            <w:pPr>
              <w:rPr>
                <w:rFonts w:ascii="Times New Roman" w:hAnsi="Times New Roman" w:cs="Times New Roman"/>
                <w:b/>
                <w:lang w:val="en-US"/>
              </w:rPr>
            </w:pPr>
            <w:r w:rsidRPr="00FE53B7">
              <w:rPr>
                <w:rFonts w:ascii="Times New Roman" w:hAnsi="Times New Roman" w:cs="Times New Roman"/>
                <w:b/>
                <w:lang w:val="en-US"/>
              </w:rPr>
              <w:t xml:space="preserve">What is planning?  </w:t>
            </w:r>
          </w:p>
          <w:p w:rsidR="00F8185B" w:rsidRPr="00FE53B7" w:rsidRDefault="00F8185B" w:rsidP="001D7C65">
            <w:pPr>
              <w:ind w:firstLine="41"/>
              <w:rPr>
                <w:rFonts w:ascii="Times New Roman" w:hAnsi="Times New Roman" w:cs="Times New Roman"/>
                <w:lang w:val="en-US"/>
              </w:rPr>
            </w:pPr>
            <w:r w:rsidRPr="00FE53B7">
              <w:rPr>
                <w:rFonts w:ascii="Times New Roman" w:hAnsi="Times New Roman" w:cs="Times New Roman"/>
                <w:lang w:val="en-US"/>
              </w:rPr>
              <w:t>1. Optimal allocation of re</w:t>
            </w:r>
            <w:r w:rsidR="00383838" w:rsidRPr="00FE53B7">
              <w:rPr>
                <w:rFonts w:ascii="Times New Roman" w:hAnsi="Times New Roman" w:cs="Times New Roman"/>
                <w:lang w:val="en-US"/>
              </w:rPr>
              <w:t>sources to achieve the set goal.</w:t>
            </w:r>
            <w:r w:rsidRPr="00FE53B7">
              <w:rPr>
                <w:rFonts w:ascii="Times New Roman" w:hAnsi="Times New Roman" w:cs="Times New Roman"/>
                <w:lang w:val="en-US"/>
              </w:rPr>
              <w:t xml:space="preserve">  </w:t>
            </w:r>
          </w:p>
          <w:p w:rsidR="00F8185B" w:rsidRPr="00FE53B7" w:rsidRDefault="00F8185B" w:rsidP="001D7C65">
            <w:pPr>
              <w:ind w:firstLine="41"/>
              <w:rPr>
                <w:rFonts w:ascii="Times New Roman" w:hAnsi="Times New Roman" w:cs="Times New Roman"/>
                <w:lang w:val="en-US"/>
              </w:rPr>
            </w:pPr>
            <w:r w:rsidRPr="00FE53B7">
              <w:rPr>
                <w:rFonts w:ascii="Times New Roman" w:hAnsi="Times New Roman" w:cs="Times New Roman"/>
                <w:lang w:val="en-US"/>
              </w:rPr>
              <w:t>2. Delegation and transfer of authority and</w:t>
            </w:r>
            <w:r w:rsidR="00383838" w:rsidRPr="00FE53B7">
              <w:rPr>
                <w:rFonts w:ascii="Times New Roman" w:hAnsi="Times New Roman" w:cs="Times New Roman"/>
                <w:lang w:val="en-US"/>
              </w:rPr>
              <w:t xml:space="preserve"> responsibility to lower levels.</w:t>
            </w:r>
            <w:r w:rsidRPr="00FE53B7">
              <w:rPr>
                <w:rFonts w:ascii="Times New Roman" w:hAnsi="Times New Roman" w:cs="Times New Roman"/>
                <w:lang w:val="en-US"/>
              </w:rPr>
              <w:t xml:space="preserve">  </w:t>
            </w:r>
          </w:p>
          <w:p w:rsidR="00F8185B" w:rsidRPr="00FE53B7" w:rsidRDefault="00383838" w:rsidP="001D7C65">
            <w:pPr>
              <w:ind w:firstLine="41"/>
              <w:rPr>
                <w:rFonts w:ascii="Times New Roman" w:hAnsi="Times New Roman" w:cs="Times New Roman"/>
                <w:lang w:val="en-US"/>
              </w:rPr>
            </w:pPr>
            <w:r w:rsidRPr="00FE53B7">
              <w:rPr>
                <w:rFonts w:ascii="Times New Roman" w:hAnsi="Times New Roman" w:cs="Times New Roman"/>
                <w:lang w:val="en-US"/>
              </w:rPr>
              <w:t>3. The urge to act.</w:t>
            </w:r>
            <w:r w:rsidR="00F8185B" w:rsidRPr="00FE53B7">
              <w:rPr>
                <w:rFonts w:ascii="Times New Roman" w:hAnsi="Times New Roman" w:cs="Times New Roman"/>
                <w:lang w:val="en-US"/>
              </w:rPr>
              <w:t xml:space="preserve"> </w:t>
            </w:r>
          </w:p>
          <w:p w:rsidR="00F93C67" w:rsidRPr="00FE53B7" w:rsidRDefault="00F8185B" w:rsidP="001D7C65">
            <w:pPr>
              <w:ind w:firstLine="41"/>
              <w:rPr>
                <w:rFonts w:ascii="Times New Roman" w:hAnsi="Times New Roman" w:cs="Times New Roman"/>
                <w:lang w:val="en-US"/>
              </w:rPr>
            </w:pPr>
            <w:r w:rsidRPr="00FE53B7">
              <w:rPr>
                <w:rFonts w:ascii="Times New Roman" w:hAnsi="Times New Roman" w:cs="Times New Roman"/>
                <w:lang w:val="en-US"/>
              </w:rPr>
              <w:t>4. Definition of the type of organizational structure.</w:t>
            </w:r>
          </w:p>
        </w:tc>
        <w:tc>
          <w:tcPr>
            <w:tcW w:w="1560" w:type="dxa"/>
          </w:tcPr>
          <w:p w:rsidR="00F93C67" w:rsidRPr="00FE53B7" w:rsidRDefault="00F93C67" w:rsidP="00F93C67">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1</w:t>
            </w:r>
          </w:p>
        </w:tc>
        <w:tc>
          <w:tcPr>
            <w:tcW w:w="1665" w:type="dxa"/>
          </w:tcPr>
          <w:p w:rsidR="00F93C67" w:rsidRPr="00FE53B7" w:rsidRDefault="00F93C67" w:rsidP="00F93C67">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1</w:t>
            </w:r>
          </w:p>
        </w:tc>
      </w:tr>
      <w:tr w:rsidR="00FE53B7" w:rsidRPr="00FE53B7" w:rsidTr="00D933B1">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16</w:t>
            </w:r>
          </w:p>
        </w:tc>
        <w:tc>
          <w:tcPr>
            <w:tcW w:w="5278" w:type="dxa"/>
          </w:tcPr>
          <w:p w:rsidR="00F93C67" w:rsidRPr="00FE53B7" w:rsidRDefault="00F93C67" w:rsidP="00F93C67">
            <w:pPr>
              <w:tabs>
                <w:tab w:val="left" w:pos="142"/>
                <w:tab w:val="left" w:pos="284"/>
                <w:tab w:val="left" w:pos="426"/>
                <w:tab w:val="left" w:pos="1120"/>
              </w:tabs>
              <w:ind w:left="142"/>
              <w:rPr>
                <w:rFonts w:ascii="Times New Roman" w:hAnsi="Times New Roman" w:cs="Times New Roman"/>
                <w:b/>
              </w:rPr>
            </w:pPr>
            <w:r w:rsidRPr="00FE53B7">
              <w:rPr>
                <w:rFonts w:ascii="Times New Roman" w:hAnsi="Times New Roman" w:cs="Times New Roman"/>
                <w:b/>
              </w:rPr>
              <w:t xml:space="preserve">Какие действия предполагает организация как функция процесса управления? </w:t>
            </w:r>
          </w:p>
          <w:p w:rsidR="00F93C67" w:rsidRPr="00FE53B7" w:rsidRDefault="00F93C67" w:rsidP="00F93C67">
            <w:pPr>
              <w:pStyle w:val="a4"/>
              <w:numPr>
                <w:ilvl w:val="0"/>
                <w:numId w:val="14"/>
              </w:numPr>
              <w:tabs>
                <w:tab w:val="left" w:pos="142"/>
                <w:tab w:val="left" w:pos="284"/>
                <w:tab w:val="left" w:pos="426"/>
                <w:tab w:val="left" w:pos="1120"/>
              </w:tabs>
              <w:ind w:left="142" w:firstLine="0"/>
              <w:rPr>
                <w:rFonts w:ascii="Times New Roman" w:hAnsi="Times New Roman" w:cs="Times New Roman"/>
              </w:rPr>
            </w:pPr>
            <w:r w:rsidRPr="00FE53B7">
              <w:rPr>
                <w:rFonts w:ascii="Times New Roman" w:hAnsi="Times New Roman" w:cs="Times New Roman"/>
              </w:rPr>
              <w:t xml:space="preserve">Оптимальное распределение ресурсов для достижения поставленной цели.  </w:t>
            </w:r>
          </w:p>
          <w:p w:rsidR="00F93C67" w:rsidRPr="00FE53B7" w:rsidRDefault="00F93C67" w:rsidP="00F93C67">
            <w:pPr>
              <w:pStyle w:val="a4"/>
              <w:numPr>
                <w:ilvl w:val="0"/>
                <w:numId w:val="14"/>
              </w:numPr>
              <w:tabs>
                <w:tab w:val="left" w:pos="142"/>
                <w:tab w:val="left" w:pos="284"/>
                <w:tab w:val="left" w:pos="426"/>
                <w:tab w:val="left" w:pos="1120"/>
              </w:tabs>
              <w:ind w:left="142" w:firstLine="0"/>
              <w:rPr>
                <w:rFonts w:ascii="Times New Roman" w:hAnsi="Times New Roman" w:cs="Times New Roman"/>
              </w:rPr>
            </w:pPr>
            <w:r w:rsidRPr="00FE53B7">
              <w:rPr>
                <w:rFonts w:ascii="Times New Roman" w:hAnsi="Times New Roman" w:cs="Times New Roman"/>
              </w:rPr>
              <w:t xml:space="preserve">Делегирование и передача на нижестоящие уровни полномочий и ответственности.  </w:t>
            </w:r>
          </w:p>
          <w:p w:rsidR="00F93C67" w:rsidRPr="00FE53B7" w:rsidRDefault="00F93C67" w:rsidP="00F93C67">
            <w:pPr>
              <w:pStyle w:val="a4"/>
              <w:numPr>
                <w:ilvl w:val="0"/>
                <w:numId w:val="14"/>
              </w:numPr>
              <w:tabs>
                <w:tab w:val="left" w:pos="142"/>
                <w:tab w:val="left" w:pos="284"/>
                <w:tab w:val="left" w:pos="426"/>
                <w:tab w:val="left" w:pos="1120"/>
              </w:tabs>
              <w:ind w:left="142" w:firstLine="0"/>
              <w:rPr>
                <w:rFonts w:ascii="Times New Roman" w:hAnsi="Times New Roman" w:cs="Times New Roman"/>
              </w:rPr>
            </w:pPr>
            <w:r w:rsidRPr="00FE53B7">
              <w:rPr>
                <w:rFonts w:ascii="Times New Roman" w:hAnsi="Times New Roman" w:cs="Times New Roman"/>
              </w:rPr>
              <w:t xml:space="preserve">Побуждение к действию. </w:t>
            </w:r>
          </w:p>
          <w:p w:rsidR="00F93C67" w:rsidRPr="00FE53B7" w:rsidRDefault="00F93C67" w:rsidP="00F93C67">
            <w:pPr>
              <w:pStyle w:val="a4"/>
              <w:numPr>
                <w:ilvl w:val="0"/>
                <w:numId w:val="14"/>
              </w:numPr>
              <w:tabs>
                <w:tab w:val="left" w:pos="142"/>
                <w:tab w:val="left" w:pos="284"/>
                <w:tab w:val="left" w:pos="426"/>
                <w:tab w:val="left" w:pos="1120"/>
              </w:tabs>
              <w:ind w:left="142" w:firstLine="0"/>
              <w:rPr>
                <w:rFonts w:ascii="Times New Roman" w:hAnsi="Times New Roman" w:cs="Times New Roman"/>
              </w:rPr>
            </w:pPr>
            <w:r w:rsidRPr="00FE53B7">
              <w:rPr>
                <w:rFonts w:ascii="Times New Roman" w:hAnsi="Times New Roman" w:cs="Times New Roman"/>
              </w:rPr>
              <w:t>Разработка системы мероприятий для решения намечаемых проблем на различные временные периоды.</w:t>
            </w:r>
          </w:p>
        </w:tc>
        <w:tc>
          <w:tcPr>
            <w:tcW w:w="5386" w:type="dxa"/>
          </w:tcPr>
          <w:p w:rsidR="00F8185B" w:rsidRPr="00FE53B7" w:rsidRDefault="00F8185B" w:rsidP="00F8185B">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t xml:space="preserve">What actions does the organization involve as a function of the management process? </w:t>
            </w:r>
          </w:p>
          <w:p w:rsidR="00F8185B" w:rsidRPr="00FE53B7" w:rsidRDefault="00F8185B" w:rsidP="00F8185B">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1. Optimal allocation of resources to achieve the set goal.  </w:t>
            </w:r>
          </w:p>
          <w:p w:rsidR="00F8185B" w:rsidRPr="00FE53B7" w:rsidRDefault="00F8185B" w:rsidP="00F8185B">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2. Delegation and transfer of authority and responsibility to lower levels.  </w:t>
            </w:r>
          </w:p>
          <w:p w:rsidR="00F8185B" w:rsidRPr="00FE53B7" w:rsidRDefault="00F8185B" w:rsidP="00F8185B">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3. The urge to act. </w:t>
            </w:r>
          </w:p>
          <w:p w:rsidR="00F93C67" w:rsidRPr="00FE53B7" w:rsidRDefault="00F8185B" w:rsidP="00F8185B">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4. Development of a system of measures to solve the planned problems for various time periods.</w:t>
            </w:r>
          </w:p>
        </w:tc>
        <w:tc>
          <w:tcPr>
            <w:tcW w:w="1560"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w:t>
            </w:r>
          </w:p>
        </w:tc>
        <w:tc>
          <w:tcPr>
            <w:tcW w:w="1665"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w:t>
            </w:r>
          </w:p>
        </w:tc>
      </w:tr>
      <w:tr w:rsidR="00FE53B7" w:rsidRPr="00FE53B7" w:rsidTr="00D933B1">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17</w:t>
            </w:r>
          </w:p>
        </w:tc>
        <w:tc>
          <w:tcPr>
            <w:tcW w:w="5278" w:type="dxa"/>
          </w:tcPr>
          <w:p w:rsidR="00F93C67" w:rsidRPr="00FE53B7" w:rsidRDefault="00F93C67" w:rsidP="00F93C67">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К какой категории АРМ по функциональным возможностям относится АРМ</w:t>
            </w:r>
          </w:p>
          <w:p w:rsidR="00F93C67" w:rsidRPr="00FE53B7" w:rsidRDefault="00F93C67" w:rsidP="00F93C67">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 xml:space="preserve">регистратора? </w:t>
            </w:r>
          </w:p>
          <w:p w:rsidR="00F93C67" w:rsidRPr="00FE53B7" w:rsidRDefault="00F93C67" w:rsidP="00F93C67">
            <w:pPr>
              <w:pStyle w:val="a4"/>
              <w:numPr>
                <w:ilvl w:val="0"/>
                <w:numId w:val="15"/>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Технологические. </w:t>
            </w:r>
          </w:p>
          <w:p w:rsidR="00F93C67" w:rsidRPr="00FE53B7" w:rsidRDefault="00F93C67" w:rsidP="00F93C67">
            <w:pPr>
              <w:pStyle w:val="a4"/>
              <w:numPr>
                <w:ilvl w:val="0"/>
                <w:numId w:val="15"/>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Административно-организационные.</w:t>
            </w:r>
          </w:p>
          <w:p w:rsidR="00F93C67" w:rsidRPr="00FE53B7" w:rsidRDefault="00F93C67" w:rsidP="00F93C67">
            <w:pPr>
              <w:pStyle w:val="a4"/>
              <w:numPr>
                <w:ilvl w:val="0"/>
                <w:numId w:val="15"/>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Интегрированные. </w:t>
            </w:r>
          </w:p>
          <w:p w:rsidR="00F93C67" w:rsidRPr="00FE53B7" w:rsidRDefault="00F93C67" w:rsidP="00F93C67">
            <w:pPr>
              <w:pStyle w:val="a4"/>
              <w:numPr>
                <w:ilvl w:val="0"/>
                <w:numId w:val="15"/>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Специальные.  </w:t>
            </w:r>
          </w:p>
        </w:tc>
        <w:tc>
          <w:tcPr>
            <w:tcW w:w="5386" w:type="dxa"/>
          </w:tcPr>
          <w:p w:rsidR="00F8185B" w:rsidRPr="00FE53B7" w:rsidRDefault="00F8185B" w:rsidP="00F8185B">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t xml:space="preserve">What category of Automated workplace does the registrar's  automated workplace belong to in terms of functionality? </w:t>
            </w:r>
          </w:p>
          <w:p w:rsidR="00F8185B" w:rsidRPr="00FE53B7" w:rsidRDefault="00F8185B" w:rsidP="00F8185B">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1. Technological. </w:t>
            </w:r>
          </w:p>
          <w:p w:rsidR="00F8185B" w:rsidRPr="00FE53B7" w:rsidRDefault="00F8185B" w:rsidP="00F8185B">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2. Administrative and organizational.</w:t>
            </w:r>
          </w:p>
          <w:p w:rsidR="00F8185B" w:rsidRPr="00FE53B7" w:rsidRDefault="00F8185B" w:rsidP="00F8185B">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3. Integrated. </w:t>
            </w:r>
          </w:p>
          <w:p w:rsidR="00F93C67" w:rsidRPr="00FE53B7" w:rsidRDefault="00F8185B" w:rsidP="00F8185B">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 xml:space="preserve">4. Special ones.  </w:t>
            </w:r>
          </w:p>
        </w:tc>
        <w:tc>
          <w:tcPr>
            <w:tcW w:w="1560"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w:t>
            </w:r>
          </w:p>
        </w:tc>
        <w:tc>
          <w:tcPr>
            <w:tcW w:w="1665"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w:t>
            </w:r>
          </w:p>
        </w:tc>
      </w:tr>
      <w:tr w:rsidR="00FE53B7" w:rsidRPr="00FE53B7" w:rsidTr="00D933B1">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18</w:t>
            </w:r>
          </w:p>
        </w:tc>
        <w:tc>
          <w:tcPr>
            <w:tcW w:w="5278" w:type="dxa"/>
          </w:tcPr>
          <w:p w:rsidR="00F93C67" w:rsidRPr="00FE53B7" w:rsidRDefault="00F93C67" w:rsidP="00F93C67">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 xml:space="preserve">К какому классу медицинских </w:t>
            </w:r>
          </w:p>
          <w:p w:rsidR="00F93C67" w:rsidRPr="00FE53B7" w:rsidRDefault="00F93C67" w:rsidP="00F93C67">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информационных систем (МИС) относится прибор кардиоанализатор?</w:t>
            </w:r>
          </w:p>
          <w:p w:rsidR="00F93C67" w:rsidRPr="00FE53B7" w:rsidRDefault="00F93C67" w:rsidP="00F93C67">
            <w:pPr>
              <w:pStyle w:val="a4"/>
              <w:numPr>
                <w:ilvl w:val="0"/>
                <w:numId w:val="16"/>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Приборно-компьютерные системы. </w:t>
            </w:r>
          </w:p>
          <w:p w:rsidR="00F93C67" w:rsidRPr="00FE53B7" w:rsidRDefault="00F93C67" w:rsidP="00F93C67">
            <w:pPr>
              <w:pStyle w:val="a4"/>
              <w:numPr>
                <w:ilvl w:val="0"/>
                <w:numId w:val="16"/>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Информационно-справочные системы. </w:t>
            </w:r>
          </w:p>
          <w:p w:rsidR="00F93C67" w:rsidRPr="00FE53B7" w:rsidRDefault="00F93C67" w:rsidP="00F93C67">
            <w:pPr>
              <w:pStyle w:val="a4"/>
              <w:numPr>
                <w:ilvl w:val="0"/>
                <w:numId w:val="16"/>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Автоматизированное рабочее место врача. </w:t>
            </w:r>
          </w:p>
          <w:p w:rsidR="00F93C67" w:rsidRPr="00FE53B7" w:rsidRDefault="00F93C67" w:rsidP="00F93C67">
            <w:pPr>
              <w:pStyle w:val="a4"/>
              <w:numPr>
                <w:ilvl w:val="0"/>
                <w:numId w:val="16"/>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lastRenderedPageBreak/>
              <w:t>МИС федерального уровня.</w:t>
            </w:r>
          </w:p>
        </w:tc>
        <w:tc>
          <w:tcPr>
            <w:tcW w:w="5386" w:type="dxa"/>
          </w:tcPr>
          <w:p w:rsidR="00F8185B" w:rsidRPr="00FE53B7" w:rsidRDefault="00F8185B" w:rsidP="00F8185B">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lastRenderedPageBreak/>
              <w:t>What class of medical</w:t>
            </w:r>
          </w:p>
          <w:p w:rsidR="00F8185B" w:rsidRPr="00FE53B7" w:rsidRDefault="00F8185B" w:rsidP="00F8185B">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t>information systems (MIS) does the cardioanalyzer device belong to?</w:t>
            </w:r>
          </w:p>
          <w:p w:rsidR="00F8185B" w:rsidRPr="00FE53B7" w:rsidRDefault="00F8185B" w:rsidP="00F8185B">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1. Instrumentation and computer systems. </w:t>
            </w:r>
          </w:p>
          <w:p w:rsidR="00F8185B" w:rsidRPr="00FE53B7" w:rsidRDefault="00F8185B" w:rsidP="00F8185B">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2. Information and reference systems. </w:t>
            </w:r>
          </w:p>
          <w:p w:rsidR="00F8185B" w:rsidRPr="00FE53B7" w:rsidRDefault="00F8185B" w:rsidP="00F8185B">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3. Automated doctor's workplace. </w:t>
            </w:r>
          </w:p>
          <w:p w:rsidR="00F8185B" w:rsidRPr="00FE53B7" w:rsidRDefault="00F8185B" w:rsidP="00F8185B">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lastRenderedPageBreak/>
              <w:t>4. MIS at the federal level.</w:t>
            </w:r>
          </w:p>
          <w:p w:rsidR="00F93C67" w:rsidRPr="00FE53B7" w:rsidRDefault="00F93C67" w:rsidP="00F8185B">
            <w:pPr>
              <w:rPr>
                <w:rFonts w:ascii="Times New Roman" w:hAnsi="Times New Roman" w:cs="Times New Roman"/>
                <w:lang w:val="en-US"/>
              </w:rPr>
            </w:pPr>
          </w:p>
        </w:tc>
        <w:tc>
          <w:tcPr>
            <w:tcW w:w="1560"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lastRenderedPageBreak/>
              <w:t>1</w:t>
            </w:r>
          </w:p>
        </w:tc>
        <w:tc>
          <w:tcPr>
            <w:tcW w:w="1665"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w:t>
            </w:r>
          </w:p>
        </w:tc>
      </w:tr>
      <w:tr w:rsidR="00FE53B7" w:rsidRPr="00FE53B7" w:rsidTr="00D933B1">
        <w:trPr>
          <w:trHeight w:val="289"/>
        </w:trPr>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lastRenderedPageBreak/>
              <w:t>19</w:t>
            </w:r>
          </w:p>
        </w:tc>
        <w:tc>
          <w:tcPr>
            <w:tcW w:w="5278" w:type="dxa"/>
          </w:tcPr>
          <w:p w:rsidR="00F93C67" w:rsidRPr="00FE53B7" w:rsidRDefault="00F93C67" w:rsidP="00F93C67">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 xml:space="preserve">По отношению к какому показателю оценивают качество результата оказания медицинской помощи? </w:t>
            </w:r>
          </w:p>
          <w:p w:rsidR="00F93C67" w:rsidRPr="00FE53B7" w:rsidRDefault="00F93C67" w:rsidP="00F93C67">
            <w:pPr>
              <w:pStyle w:val="a4"/>
              <w:numPr>
                <w:ilvl w:val="0"/>
                <w:numId w:val="17"/>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К конкретному пациенту.</w:t>
            </w:r>
          </w:p>
          <w:p w:rsidR="00F93C67" w:rsidRPr="00FE53B7" w:rsidRDefault="00F93C67" w:rsidP="00F93C67">
            <w:pPr>
              <w:pStyle w:val="a4"/>
              <w:numPr>
                <w:ilvl w:val="0"/>
                <w:numId w:val="17"/>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Всем больным лечебно-профилактического учреждения.</w:t>
            </w:r>
          </w:p>
          <w:p w:rsidR="00F93C67" w:rsidRPr="00FE53B7" w:rsidRDefault="00F93C67" w:rsidP="00F93C67">
            <w:pPr>
              <w:pStyle w:val="a4"/>
              <w:numPr>
                <w:ilvl w:val="0"/>
                <w:numId w:val="17"/>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Населению в целом.</w:t>
            </w:r>
          </w:p>
          <w:p w:rsidR="00F93C67" w:rsidRPr="00FE53B7" w:rsidRDefault="00F93C67" w:rsidP="00F93C67">
            <w:pPr>
              <w:pStyle w:val="a4"/>
              <w:numPr>
                <w:ilvl w:val="0"/>
                <w:numId w:val="17"/>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Все ответы верны.</w:t>
            </w:r>
          </w:p>
        </w:tc>
        <w:tc>
          <w:tcPr>
            <w:tcW w:w="5386" w:type="dxa"/>
          </w:tcPr>
          <w:p w:rsidR="00F8185B" w:rsidRPr="00FE53B7" w:rsidRDefault="00F8185B" w:rsidP="00F8185B">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t xml:space="preserve">In relation to which indicator is the quality of the result of medical care assessed? </w:t>
            </w:r>
          </w:p>
          <w:p w:rsidR="00F8185B" w:rsidRPr="00FE53B7" w:rsidRDefault="00F8185B" w:rsidP="00F8185B">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1. To a specific patient.</w:t>
            </w:r>
          </w:p>
          <w:p w:rsidR="00F8185B" w:rsidRPr="00FE53B7" w:rsidRDefault="00F8185B" w:rsidP="00F8185B">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2. All patients of the medical and preventive institution.</w:t>
            </w:r>
          </w:p>
          <w:p w:rsidR="00F8185B" w:rsidRPr="00FE53B7" w:rsidRDefault="00F8185B" w:rsidP="00F8185B">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3. The general population.</w:t>
            </w:r>
          </w:p>
          <w:p w:rsidR="00F93C67" w:rsidRPr="00FE53B7" w:rsidRDefault="00F8185B" w:rsidP="00F8185B">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4. All the answers are correct.</w:t>
            </w:r>
          </w:p>
        </w:tc>
        <w:tc>
          <w:tcPr>
            <w:tcW w:w="1560" w:type="dxa"/>
          </w:tcPr>
          <w:p w:rsidR="00F93C67" w:rsidRPr="00FE53B7" w:rsidRDefault="00125042" w:rsidP="00125042">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4</w:t>
            </w:r>
          </w:p>
        </w:tc>
        <w:tc>
          <w:tcPr>
            <w:tcW w:w="1665" w:type="dxa"/>
          </w:tcPr>
          <w:p w:rsidR="00F93C67" w:rsidRPr="00FE53B7" w:rsidRDefault="00125042"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4</w:t>
            </w:r>
          </w:p>
        </w:tc>
      </w:tr>
      <w:tr w:rsidR="00FE53B7" w:rsidRPr="00FE53B7" w:rsidTr="00D933B1">
        <w:trPr>
          <w:trHeight w:val="289"/>
        </w:trPr>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20</w:t>
            </w:r>
          </w:p>
        </w:tc>
        <w:tc>
          <w:tcPr>
            <w:tcW w:w="5278" w:type="dxa"/>
          </w:tcPr>
          <w:p w:rsidR="00F93C67" w:rsidRPr="00FE53B7" w:rsidRDefault="00F93C67" w:rsidP="00F93C67">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Как вычисляют показатель среднего времени простоя койки за год?</w:t>
            </w:r>
          </w:p>
          <w:p w:rsidR="00F93C67" w:rsidRPr="00FE53B7" w:rsidRDefault="00F93C67" w:rsidP="00F93C67">
            <w:pPr>
              <w:pStyle w:val="a4"/>
              <w:numPr>
                <w:ilvl w:val="0"/>
                <w:numId w:val="18"/>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Среднее число дней работы койки в году – календарное число дней в году/оборот койки.</w:t>
            </w:r>
          </w:p>
          <w:p w:rsidR="00F93C67" w:rsidRPr="00FE53B7" w:rsidRDefault="00F93C67" w:rsidP="00F93C67">
            <w:pPr>
              <w:pStyle w:val="a4"/>
              <w:numPr>
                <w:ilvl w:val="0"/>
                <w:numId w:val="18"/>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Нормативное число дней использования койки в году – фактическое число дней использования койки в году/оборот койки.</w:t>
            </w:r>
          </w:p>
          <w:p w:rsidR="00F93C67" w:rsidRPr="00FE53B7" w:rsidRDefault="00F93C67" w:rsidP="00F93C67">
            <w:pPr>
              <w:pStyle w:val="a4"/>
              <w:numPr>
                <w:ilvl w:val="0"/>
                <w:numId w:val="18"/>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Число койко-дней, фактически проведенных больными/число календарных дней в году.</w:t>
            </w:r>
          </w:p>
          <w:p w:rsidR="00F93C67" w:rsidRPr="00FE53B7" w:rsidRDefault="00F93C67" w:rsidP="00F93C67">
            <w:pPr>
              <w:pStyle w:val="a4"/>
              <w:numPr>
                <w:ilvl w:val="0"/>
                <w:numId w:val="18"/>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Число койко-дней закрытия на ремонт х 100/число календарных дней в году.</w:t>
            </w:r>
          </w:p>
        </w:tc>
        <w:tc>
          <w:tcPr>
            <w:tcW w:w="5386" w:type="dxa"/>
          </w:tcPr>
          <w:p w:rsidR="00F8185B" w:rsidRPr="00FE53B7" w:rsidRDefault="00F8185B" w:rsidP="00F8185B">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t>How is the average bed downtime calculated for a year?</w:t>
            </w:r>
          </w:p>
          <w:p w:rsidR="00F8185B" w:rsidRPr="00FE53B7" w:rsidRDefault="00F8185B" w:rsidP="00F8185B">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1. The average number of days of bed operation per year is the calendar number of days per year/bed turnover.</w:t>
            </w:r>
          </w:p>
          <w:p w:rsidR="00F8185B" w:rsidRPr="00FE53B7" w:rsidRDefault="00F8185B" w:rsidP="00F8185B">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2. The standard number of days of bed use per year is the actual number of days of bed use per year/bed turnover.</w:t>
            </w:r>
          </w:p>
          <w:p w:rsidR="00F8185B" w:rsidRPr="00FE53B7" w:rsidRDefault="00F8185B" w:rsidP="00F8185B">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3. The number of bed days actually spent by patients/ the number of calendar days per year.</w:t>
            </w:r>
          </w:p>
          <w:p w:rsidR="00F93C67" w:rsidRPr="00FE53B7" w:rsidRDefault="00F8185B" w:rsidP="00F8185B">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4. Number of bed-days closed for repairs x 100/number of calendar days per year.</w:t>
            </w:r>
          </w:p>
        </w:tc>
        <w:tc>
          <w:tcPr>
            <w:tcW w:w="1560"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w:t>
            </w:r>
          </w:p>
        </w:tc>
        <w:tc>
          <w:tcPr>
            <w:tcW w:w="1665"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w:t>
            </w:r>
          </w:p>
        </w:tc>
      </w:tr>
      <w:tr w:rsidR="00FE53B7" w:rsidRPr="00FE53B7" w:rsidTr="00D933B1">
        <w:trPr>
          <w:trHeight w:val="289"/>
        </w:trPr>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21</w:t>
            </w:r>
          </w:p>
        </w:tc>
        <w:tc>
          <w:tcPr>
            <w:tcW w:w="5278" w:type="dxa"/>
          </w:tcPr>
          <w:p w:rsidR="00F93C67" w:rsidRPr="00FE53B7" w:rsidRDefault="00F93C67" w:rsidP="00F93C67">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Каким образом определяют первичную заболеваемость?</w:t>
            </w:r>
          </w:p>
          <w:p w:rsidR="00F93C67" w:rsidRPr="00FE53B7" w:rsidRDefault="00F93C67" w:rsidP="00F93C67">
            <w:pPr>
              <w:pStyle w:val="a4"/>
              <w:numPr>
                <w:ilvl w:val="0"/>
                <w:numId w:val="19"/>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Число заболеваний, впервые выявленных и зарегистрированных в данном году на 1000 населения.</w:t>
            </w:r>
          </w:p>
          <w:p w:rsidR="00F93C67" w:rsidRPr="00FE53B7" w:rsidRDefault="00F93C67" w:rsidP="00F93C67">
            <w:pPr>
              <w:pStyle w:val="a4"/>
              <w:numPr>
                <w:ilvl w:val="0"/>
                <w:numId w:val="19"/>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Заболевания, регистрируемые врачом и записанные им в медицинской документации.</w:t>
            </w:r>
          </w:p>
          <w:p w:rsidR="00F93C67" w:rsidRPr="00FE53B7" w:rsidRDefault="00F93C67" w:rsidP="00F93C67">
            <w:pPr>
              <w:pStyle w:val="a4"/>
              <w:numPr>
                <w:ilvl w:val="0"/>
                <w:numId w:val="19"/>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Совокупность всех имеющихся среди населения заболеваний, впервые выявленных в данном году или известных ранее, по поводу которых больные вновь обратились в данном году.</w:t>
            </w:r>
          </w:p>
          <w:p w:rsidR="00F93C67" w:rsidRPr="00FE53B7" w:rsidRDefault="00F93C67" w:rsidP="00F93C67">
            <w:pPr>
              <w:tabs>
                <w:tab w:val="left" w:pos="142"/>
                <w:tab w:val="left" w:pos="284"/>
                <w:tab w:val="left" w:pos="426"/>
              </w:tabs>
              <w:ind w:left="142"/>
              <w:rPr>
                <w:rFonts w:ascii="Times New Roman" w:hAnsi="Times New Roman" w:cs="Times New Roman"/>
              </w:rPr>
            </w:pPr>
          </w:p>
        </w:tc>
        <w:tc>
          <w:tcPr>
            <w:tcW w:w="5386" w:type="dxa"/>
          </w:tcPr>
          <w:p w:rsidR="00F8185B" w:rsidRPr="00FE53B7" w:rsidRDefault="00F8185B" w:rsidP="00F8185B">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t>How is primary morbidity determined?</w:t>
            </w:r>
          </w:p>
          <w:p w:rsidR="00F8185B" w:rsidRPr="00FE53B7" w:rsidRDefault="00F8185B" w:rsidP="00F8185B">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1. The number of diseases first identified and registered in a given year per 1,000 population.</w:t>
            </w:r>
          </w:p>
          <w:p w:rsidR="00F8185B" w:rsidRPr="00FE53B7" w:rsidRDefault="00F8185B" w:rsidP="00F8185B">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2. Diseases registered by a doctor and recorded by him in medical documentation.</w:t>
            </w:r>
          </w:p>
          <w:p w:rsidR="00F93C67" w:rsidRPr="00FE53B7" w:rsidRDefault="00F8185B" w:rsidP="00F8185B">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3. The totality of all diseases existing among the population, first identified in a given year or known earlier, about which patients reapplied in a given year.</w:t>
            </w:r>
          </w:p>
        </w:tc>
        <w:tc>
          <w:tcPr>
            <w:tcW w:w="1560"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w:t>
            </w:r>
          </w:p>
        </w:tc>
        <w:tc>
          <w:tcPr>
            <w:tcW w:w="1665"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w:t>
            </w:r>
          </w:p>
        </w:tc>
      </w:tr>
      <w:tr w:rsidR="00FE53B7" w:rsidRPr="00FE53B7" w:rsidTr="00D933B1">
        <w:trPr>
          <w:trHeight w:val="289"/>
        </w:trPr>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22</w:t>
            </w:r>
          </w:p>
        </w:tc>
        <w:tc>
          <w:tcPr>
            <w:tcW w:w="5278" w:type="dxa"/>
          </w:tcPr>
          <w:p w:rsidR="00F93C67" w:rsidRPr="00FE53B7" w:rsidRDefault="00F93C67" w:rsidP="00F93C67">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 xml:space="preserve">Какая основная цель введения мониторинга и управления качеством медицинской помощи с помощью медицинских </w:t>
            </w:r>
          </w:p>
          <w:p w:rsidR="00F93C67" w:rsidRPr="00FE53B7" w:rsidRDefault="00F93C67" w:rsidP="00F93C67">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lastRenderedPageBreak/>
              <w:t xml:space="preserve">информационных систем? </w:t>
            </w:r>
          </w:p>
          <w:p w:rsidR="00F93C67" w:rsidRPr="00FE53B7" w:rsidRDefault="00F93C67" w:rsidP="00F93C67">
            <w:pPr>
              <w:pStyle w:val="a4"/>
              <w:numPr>
                <w:ilvl w:val="0"/>
                <w:numId w:val="20"/>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Снизить количество врачебных ошибок. </w:t>
            </w:r>
          </w:p>
          <w:p w:rsidR="00F93C67" w:rsidRPr="00FE53B7" w:rsidRDefault="00F93C67" w:rsidP="00F93C67">
            <w:pPr>
              <w:pStyle w:val="a4"/>
              <w:numPr>
                <w:ilvl w:val="0"/>
                <w:numId w:val="20"/>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Сократить сроки обследования и лечения пациентов. </w:t>
            </w:r>
          </w:p>
          <w:p w:rsidR="00F93C67" w:rsidRPr="00FE53B7" w:rsidRDefault="00F93C67" w:rsidP="00F93C67">
            <w:pPr>
              <w:pStyle w:val="a4"/>
              <w:numPr>
                <w:ilvl w:val="0"/>
                <w:numId w:val="20"/>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Снизить расходы.</w:t>
            </w:r>
          </w:p>
          <w:p w:rsidR="00F93C67" w:rsidRPr="00FE53B7" w:rsidRDefault="00F93C67" w:rsidP="00F93C67">
            <w:pPr>
              <w:pStyle w:val="a4"/>
              <w:numPr>
                <w:ilvl w:val="0"/>
                <w:numId w:val="20"/>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Повысить качество медицинской документации.</w:t>
            </w:r>
          </w:p>
        </w:tc>
        <w:tc>
          <w:tcPr>
            <w:tcW w:w="5386" w:type="dxa"/>
          </w:tcPr>
          <w:p w:rsidR="00F8185B" w:rsidRPr="00FE53B7" w:rsidRDefault="00F8185B" w:rsidP="00F8185B">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lastRenderedPageBreak/>
              <w:t xml:space="preserve">What is the main purpose of introducing monitoring and quality management of medical care using medical information systems? </w:t>
            </w:r>
          </w:p>
          <w:p w:rsidR="00F8185B" w:rsidRPr="00FE53B7" w:rsidRDefault="00F8185B" w:rsidP="00F8185B">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lastRenderedPageBreak/>
              <w:t xml:space="preserve">1. Reduce the number of medical errors. </w:t>
            </w:r>
          </w:p>
          <w:p w:rsidR="00F8185B" w:rsidRPr="00FE53B7" w:rsidRDefault="00F8185B" w:rsidP="00F8185B">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2. To reduce the time of examination and treatment of patients. </w:t>
            </w:r>
          </w:p>
          <w:p w:rsidR="00F8185B" w:rsidRPr="00FE53B7" w:rsidRDefault="00F8185B" w:rsidP="00F8185B">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3. Reduce costs.</w:t>
            </w:r>
          </w:p>
          <w:p w:rsidR="00F93C67" w:rsidRPr="00FE53B7" w:rsidRDefault="00F8185B" w:rsidP="00F8185B">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4. Improve the quality of medical records.</w:t>
            </w:r>
          </w:p>
        </w:tc>
        <w:tc>
          <w:tcPr>
            <w:tcW w:w="1560"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lastRenderedPageBreak/>
              <w:t>4</w:t>
            </w:r>
          </w:p>
        </w:tc>
        <w:tc>
          <w:tcPr>
            <w:tcW w:w="1665"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4</w:t>
            </w:r>
          </w:p>
        </w:tc>
      </w:tr>
      <w:tr w:rsidR="00FE53B7" w:rsidRPr="00FE53B7" w:rsidTr="00D933B1">
        <w:trPr>
          <w:trHeight w:val="289"/>
        </w:trPr>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lastRenderedPageBreak/>
              <w:t>23</w:t>
            </w:r>
          </w:p>
        </w:tc>
        <w:tc>
          <w:tcPr>
            <w:tcW w:w="5278" w:type="dxa"/>
          </w:tcPr>
          <w:p w:rsidR="00F93C67" w:rsidRPr="00FE53B7" w:rsidRDefault="00F93C67" w:rsidP="00F93C67">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 xml:space="preserve">МИС какого уровня предназначены для информационного обеспечения принятия решений в профессиональной деятельности врачей разный специальностей? </w:t>
            </w:r>
          </w:p>
          <w:p w:rsidR="00F93C67" w:rsidRPr="00FE53B7" w:rsidRDefault="00F93C67" w:rsidP="00F93C67">
            <w:pPr>
              <w:pStyle w:val="a4"/>
              <w:numPr>
                <w:ilvl w:val="0"/>
                <w:numId w:val="21"/>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Базовый. </w:t>
            </w:r>
          </w:p>
          <w:p w:rsidR="00F93C67" w:rsidRPr="00FE53B7" w:rsidRDefault="00F93C67" w:rsidP="00F93C67">
            <w:pPr>
              <w:pStyle w:val="a4"/>
              <w:numPr>
                <w:ilvl w:val="0"/>
                <w:numId w:val="21"/>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Уровень учреждений. </w:t>
            </w:r>
          </w:p>
          <w:p w:rsidR="00F93C67" w:rsidRPr="00FE53B7" w:rsidRDefault="00F93C67" w:rsidP="00F93C67">
            <w:pPr>
              <w:pStyle w:val="a4"/>
              <w:numPr>
                <w:ilvl w:val="0"/>
                <w:numId w:val="21"/>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Территориальный. </w:t>
            </w:r>
          </w:p>
          <w:p w:rsidR="00F93C67" w:rsidRPr="00FE53B7" w:rsidRDefault="00F93C67" w:rsidP="00F93C67">
            <w:pPr>
              <w:pStyle w:val="a4"/>
              <w:numPr>
                <w:ilvl w:val="0"/>
                <w:numId w:val="21"/>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Федеральный.</w:t>
            </w:r>
          </w:p>
        </w:tc>
        <w:tc>
          <w:tcPr>
            <w:tcW w:w="5386" w:type="dxa"/>
          </w:tcPr>
          <w:p w:rsidR="00F5757A" w:rsidRPr="00FE53B7" w:rsidRDefault="00F5757A" w:rsidP="00F8185B">
            <w:pPr>
              <w:rPr>
                <w:rFonts w:ascii="Times New Roman" w:hAnsi="Times New Roman" w:cs="Times New Roman"/>
                <w:b/>
                <w:lang w:val="en-US"/>
              </w:rPr>
            </w:pPr>
            <w:r w:rsidRPr="00FE53B7">
              <w:rPr>
                <w:rFonts w:ascii="Times New Roman" w:hAnsi="Times New Roman" w:cs="Times New Roman"/>
                <w:b/>
                <w:lang w:val="en-US"/>
              </w:rPr>
              <w:t>What level of MIS are designed to provide information support for decision-making in the professional activities of doctors of various specialties?</w:t>
            </w:r>
          </w:p>
          <w:p w:rsidR="00F8185B" w:rsidRPr="00FE53B7" w:rsidRDefault="00F8185B" w:rsidP="00F8185B">
            <w:pPr>
              <w:rPr>
                <w:rFonts w:ascii="Times New Roman" w:hAnsi="Times New Roman" w:cs="Times New Roman"/>
                <w:lang w:val="en-US"/>
              </w:rPr>
            </w:pPr>
            <w:r w:rsidRPr="00FE53B7">
              <w:rPr>
                <w:rFonts w:ascii="Times New Roman" w:hAnsi="Times New Roman" w:cs="Times New Roman"/>
                <w:lang w:val="en-US"/>
              </w:rPr>
              <w:t xml:space="preserve">1. Basic. </w:t>
            </w:r>
          </w:p>
          <w:p w:rsidR="00F8185B" w:rsidRPr="00FE53B7" w:rsidRDefault="00F8185B" w:rsidP="00F8185B">
            <w:pPr>
              <w:rPr>
                <w:rFonts w:ascii="Times New Roman" w:hAnsi="Times New Roman" w:cs="Times New Roman"/>
                <w:lang w:val="en-US"/>
              </w:rPr>
            </w:pPr>
            <w:r w:rsidRPr="00FE53B7">
              <w:rPr>
                <w:rFonts w:ascii="Times New Roman" w:hAnsi="Times New Roman" w:cs="Times New Roman"/>
                <w:lang w:val="en-US"/>
              </w:rPr>
              <w:t xml:space="preserve">2. The level of institutions. </w:t>
            </w:r>
          </w:p>
          <w:p w:rsidR="00F8185B" w:rsidRPr="00FE53B7" w:rsidRDefault="00F8185B" w:rsidP="00F8185B">
            <w:pPr>
              <w:rPr>
                <w:rFonts w:ascii="Times New Roman" w:hAnsi="Times New Roman" w:cs="Times New Roman"/>
              </w:rPr>
            </w:pPr>
            <w:r w:rsidRPr="00FE53B7">
              <w:rPr>
                <w:rFonts w:ascii="Times New Roman" w:hAnsi="Times New Roman" w:cs="Times New Roman"/>
              </w:rPr>
              <w:t xml:space="preserve">3. Territorial. </w:t>
            </w:r>
          </w:p>
          <w:p w:rsidR="00F93C67" w:rsidRPr="00FE53B7" w:rsidRDefault="00F8185B" w:rsidP="00F8185B">
            <w:pPr>
              <w:rPr>
                <w:rFonts w:ascii="Times New Roman" w:hAnsi="Times New Roman" w:cs="Times New Roman"/>
              </w:rPr>
            </w:pPr>
            <w:r w:rsidRPr="00FE53B7">
              <w:rPr>
                <w:rFonts w:ascii="Times New Roman" w:hAnsi="Times New Roman" w:cs="Times New Roman"/>
              </w:rPr>
              <w:t>4. Federal.</w:t>
            </w:r>
          </w:p>
        </w:tc>
        <w:tc>
          <w:tcPr>
            <w:tcW w:w="1560"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w:t>
            </w:r>
          </w:p>
        </w:tc>
        <w:tc>
          <w:tcPr>
            <w:tcW w:w="1665"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w:t>
            </w:r>
          </w:p>
        </w:tc>
      </w:tr>
      <w:tr w:rsidR="00FE53B7" w:rsidRPr="00FE53B7" w:rsidTr="00D933B1">
        <w:trPr>
          <w:trHeight w:val="289"/>
        </w:trPr>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24</w:t>
            </w:r>
          </w:p>
        </w:tc>
        <w:tc>
          <w:tcPr>
            <w:tcW w:w="5278" w:type="dxa"/>
          </w:tcPr>
          <w:p w:rsidR="00F93C67" w:rsidRPr="00FE53B7" w:rsidRDefault="00F93C67" w:rsidP="00F93C67">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 xml:space="preserve">Что представляют собой автоматизированные рабочие места? </w:t>
            </w:r>
          </w:p>
          <w:p w:rsidR="00F93C67" w:rsidRPr="00FE53B7" w:rsidRDefault="00F93C67" w:rsidP="00F93C67">
            <w:pPr>
              <w:pStyle w:val="a4"/>
              <w:numPr>
                <w:ilvl w:val="0"/>
                <w:numId w:val="22"/>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Общую базу данных. </w:t>
            </w:r>
          </w:p>
          <w:p w:rsidR="00F93C67" w:rsidRPr="00FE53B7" w:rsidRDefault="00F93C67" w:rsidP="00F93C67">
            <w:pPr>
              <w:pStyle w:val="a4"/>
              <w:numPr>
                <w:ilvl w:val="0"/>
                <w:numId w:val="22"/>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Автономные звенья общей структуры информатизируемой организации. </w:t>
            </w:r>
          </w:p>
          <w:p w:rsidR="00F93C67" w:rsidRPr="00FE53B7" w:rsidRDefault="00F93C67" w:rsidP="00F93C67">
            <w:pPr>
              <w:pStyle w:val="a4"/>
              <w:numPr>
                <w:ilvl w:val="0"/>
                <w:numId w:val="22"/>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Коллективный компьютер.</w:t>
            </w:r>
          </w:p>
        </w:tc>
        <w:tc>
          <w:tcPr>
            <w:tcW w:w="5386" w:type="dxa"/>
          </w:tcPr>
          <w:p w:rsidR="00F5757A" w:rsidRPr="00FE53B7" w:rsidRDefault="00F5757A" w:rsidP="00F5757A">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t xml:space="preserve">What are automated workplaces? </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1. A shared database. </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2. Autonomous links of the general structure of the informatized organization. </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3. The collective computer.</w:t>
            </w:r>
          </w:p>
          <w:p w:rsidR="00F93C67" w:rsidRPr="00FE53B7" w:rsidRDefault="00F93C67" w:rsidP="00F5757A">
            <w:pPr>
              <w:tabs>
                <w:tab w:val="left" w:pos="142"/>
                <w:tab w:val="left" w:pos="284"/>
                <w:tab w:val="left" w:pos="426"/>
              </w:tabs>
              <w:ind w:left="142"/>
              <w:rPr>
                <w:rFonts w:ascii="Times New Roman" w:hAnsi="Times New Roman" w:cs="Times New Roman"/>
              </w:rPr>
            </w:pPr>
          </w:p>
        </w:tc>
        <w:tc>
          <w:tcPr>
            <w:tcW w:w="1560"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w:t>
            </w:r>
          </w:p>
        </w:tc>
        <w:tc>
          <w:tcPr>
            <w:tcW w:w="1665"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w:t>
            </w:r>
          </w:p>
        </w:tc>
      </w:tr>
      <w:tr w:rsidR="00FE53B7" w:rsidRPr="00FE53B7" w:rsidTr="00D933B1">
        <w:trPr>
          <w:trHeight w:val="289"/>
        </w:trPr>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25</w:t>
            </w:r>
          </w:p>
        </w:tc>
        <w:tc>
          <w:tcPr>
            <w:tcW w:w="5278" w:type="dxa"/>
          </w:tcPr>
          <w:p w:rsidR="00F93C67" w:rsidRPr="00FE53B7" w:rsidRDefault="00F93C67" w:rsidP="00F93C67">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 xml:space="preserve">Сколько уровней возможной реализации интеллектуальных функций АРМ выделяют? </w:t>
            </w:r>
          </w:p>
          <w:p w:rsidR="00F93C67" w:rsidRPr="00FE53B7" w:rsidRDefault="00F93C67" w:rsidP="00F93C67">
            <w:pPr>
              <w:pStyle w:val="a4"/>
              <w:numPr>
                <w:ilvl w:val="0"/>
                <w:numId w:val="23"/>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Четыре. </w:t>
            </w:r>
          </w:p>
          <w:p w:rsidR="00F93C67" w:rsidRPr="00FE53B7" w:rsidRDefault="00F93C67" w:rsidP="00F93C67">
            <w:pPr>
              <w:pStyle w:val="a4"/>
              <w:numPr>
                <w:ilvl w:val="0"/>
                <w:numId w:val="23"/>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Шесть.</w:t>
            </w:r>
          </w:p>
          <w:p w:rsidR="00F93C67" w:rsidRPr="00FE53B7" w:rsidRDefault="00F93C67" w:rsidP="00F93C67">
            <w:pPr>
              <w:pStyle w:val="a4"/>
              <w:numPr>
                <w:ilvl w:val="0"/>
                <w:numId w:val="23"/>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Пять.</w:t>
            </w:r>
          </w:p>
          <w:p w:rsidR="00F93C67" w:rsidRPr="00FE53B7" w:rsidRDefault="00F93C67" w:rsidP="00F93C67">
            <w:pPr>
              <w:pStyle w:val="a4"/>
              <w:numPr>
                <w:ilvl w:val="0"/>
                <w:numId w:val="23"/>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Восемь.</w:t>
            </w:r>
          </w:p>
        </w:tc>
        <w:tc>
          <w:tcPr>
            <w:tcW w:w="5386" w:type="dxa"/>
          </w:tcPr>
          <w:p w:rsidR="00F5757A" w:rsidRPr="00FE53B7" w:rsidRDefault="00F5757A" w:rsidP="00F5757A">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t xml:space="preserve">How many levels of possible implementation of intelligent Automatic workplace functions are allocated? </w:t>
            </w:r>
          </w:p>
          <w:p w:rsidR="00F5757A" w:rsidRPr="00FE53B7" w:rsidRDefault="00F5757A" w:rsidP="00F5757A">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 xml:space="preserve">1. Four. </w:t>
            </w:r>
          </w:p>
          <w:p w:rsidR="00F5757A" w:rsidRPr="00FE53B7" w:rsidRDefault="00F5757A" w:rsidP="00F5757A">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 Six.</w:t>
            </w:r>
          </w:p>
          <w:p w:rsidR="00F5757A" w:rsidRPr="00FE53B7" w:rsidRDefault="00F5757A" w:rsidP="00F5757A">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3. Five.</w:t>
            </w:r>
          </w:p>
          <w:p w:rsidR="00F93C67" w:rsidRPr="00FE53B7" w:rsidRDefault="00F5757A" w:rsidP="00F5757A">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4. Eight.</w:t>
            </w:r>
          </w:p>
        </w:tc>
        <w:tc>
          <w:tcPr>
            <w:tcW w:w="1560"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w:t>
            </w:r>
          </w:p>
        </w:tc>
        <w:tc>
          <w:tcPr>
            <w:tcW w:w="1665"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w:t>
            </w:r>
          </w:p>
        </w:tc>
      </w:tr>
      <w:tr w:rsidR="00FE53B7" w:rsidRPr="00FE53B7" w:rsidTr="00D933B1">
        <w:trPr>
          <w:trHeight w:val="289"/>
        </w:trPr>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26</w:t>
            </w:r>
          </w:p>
        </w:tc>
        <w:tc>
          <w:tcPr>
            <w:tcW w:w="5278" w:type="dxa"/>
          </w:tcPr>
          <w:p w:rsidR="00F93C67" w:rsidRPr="00FE53B7" w:rsidRDefault="00F93C67" w:rsidP="00F93C67">
            <w:pPr>
              <w:tabs>
                <w:tab w:val="left" w:pos="142"/>
                <w:tab w:val="left" w:pos="284"/>
                <w:tab w:val="left" w:pos="426"/>
                <w:tab w:val="left" w:pos="960"/>
              </w:tabs>
              <w:ind w:left="142"/>
              <w:rPr>
                <w:rFonts w:ascii="Times New Roman" w:hAnsi="Times New Roman" w:cs="Times New Roman"/>
                <w:b/>
              </w:rPr>
            </w:pPr>
            <w:r w:rsidRPr="00FE53B7">
              <w:rPr>
                <w:rFonts w:ascii="Times New Roman" w:hAnsi="Times New Roman" w:cs="Times New Roman"/>
                <w:b/>
              </w:rPr>
              <w:t>К какой категории АРМ по функциональным возможностям относится АРМ</w:t>
            </w:r>
          </w:p>
          <w:p w:rsidR="00F93C67" w:rsidRPr="00FE53B7" w:rsidRDefault="00F93C67" w:rsidP="00F93C67">
            <w:pPr>
              <w:tabs>
                <w:tab w:val="left" w:pos="142"/>
                <w:tab w:val="left" w:pos="284"/>
                <w:tab w:val="left" w:pos="426"/>
                <w:tab w:val="left" w:pos="960"/>
              </w:tabs>
              <w:ind w:left="142"/>
              <w:rPr>
                <w:rFonts w:ascii="Times New Roman" w:hAnsi="Times New Roman" w:cs="Times New Roman"/>
                <w:b/>
              </w:rPr>
            </w:pPr>
            <w:r w:rsidRPr="00FE53B7">
              <w:rPr>
                <w:rFonts w:ascii="Times New Roman" w:hAnsi="Times New Roman" w:cs="Times New Roman"/>
                <w:b/>
              </w:rPr>
              <w:t xml:space="preserve">рентгенолога? </w:t>
            </w:r>
          </w:p>
          <w:p w:rsidR="00F93C67" w:rsidRPr="00FE53B7" w:rsidRDefault="00F93C67" w:rsidP="00F93C67">
            <w:pPr>
              <w:pStyle w:val="a4"/>
              <w:numPr>
                <w:ilvl w:val="0"/>
                <w:numId w:val="24"/>
              </w:numPr>
              <w:tabs>
                <w:tab w:val="left" w:pos="142"/>
                <w:tab w:val="left" w:pos="284"/>
                <w:tab w:val="left" w:pos="426"/>
                <w:tab w:val="left" w:pos="960"/>
              </w:tabs>
              <w:ind w:left="142" w:firstLine="0"/>
              <w:rPr>
                <w:rFonts w:ascii="Times New Roman" w:hAnsi="Times New Roman" w:cs="Times New Roman"/>
              </w:rPr>
            </w:pPr>
            <w:r w:rsidRPr="00FE53B7">
              <w:rPr>
                <w:rFonts w:ascii="Times New Roman" w:hAnsi="Times New Roman" w:cs="Times New Roman"/>
              </w:rPr>
              <w:t xml:space="preserve">Технологические. </w:t>
            </w:r>
          </w:p>
          <w:p w:rsidR="00F93C67" w:rsidRPr="00FE53B7" w:rsidRDefault="00F93C67" w:rsidP="00F93C67">
            <w:pPr>
              <w:pStyle w:val="a4"/>
              <w:numPr>
                <w:ilvl w:val="0"/>
                <w:numId w:val="24"/>
              </w:numPr>
              <w:tabs>
                <w:tab w:val="left" w:pos="142"/>
                <w:tab w:val="left" w:pos="284"/>
                <w:tab w:val="left" w:pos="426"/>
                <w:tab w:val="left" w:pos="960"/>
              </w:tabs>
              <w:ind w:left="142" w:firstLine="0"/>
              <w:rPr>
                <w:rFonts w:ascii="Times New Roman" w:hAnsi="Times New Roman" w:cs="Times New Roman"/>
              </w:rPr>
            </w:pPr>
            <w:r w:rsidRPr="00FE53B7">
              <w:rPr>
                <w:rFonts w:ascii="Times New Roman" w:hAnsi="Times New Roman" w:cs="Times New Roman"/>
              </w:rPr>
              <w:t>Административно-организационные.</w:t>
            </w:r>
          </w:p>
          <w:p w:rsidR="00F93C67" w:rsidRPr="00FE53B7" w:rsidRDefault="00F93C67" w:rsidP="00F93C67">
            <w:pPr>
              <w:pStyle w:val="a4"/>
              <w:numPr>
                <w:ilvl w:val="0"/>
                <w:numId w:val="24"/>
              </w:numPr>
              <w:tabs>
                <w:tab w:val="left" w:pos="142"/>
                <w:tab w:val="left" w:pos="284"/>
                <w:tab w:val="left" w:pos="426"/>
                <w:tab w:val="left" w:pos="960"/>
              </w:tabs>
              <w:ind w:left="142" w:firstLine="0"/>
              <w:rPr>
                <w:rFonts w:ascii="Times New Roman" w:hAnsi="Times New Roman" w:cs="Times New Roman"/>
              </w:rPr>
            </w:pPr>
            <w:r w:rsidRPr="00FE53B7">
              <w:rPr>
                <w:rFonts w:ascii="Times New Roman" w:hAnsi="Times New Roman" w:cs="Times New Roman"/>
              </w:rPr>
              <w:t>Интегрированные.</w:t>
            </w:r>
          </w:p>
          <w:p w:rsidR="00F93C67" w:rsidRPr="00FE53B7" w:rsidRDefault="00F93C67" w:rsidP="00F93C67">
            <w:pPr>
              <w:pStyle w:val="a4"/>
              <w:numPr>
                <w:ilvl w:val="0"/>
                <w:numId w:val="24"/>
              </w:numPr>
              <w:tabs>
                <w:tab w:val="left" w:pos="142"/>
                <w:tab w:val="left" w:pos="284"/>
                <w:tab w:val="left" w:pos="426"/>
                <w:tab w:val="left" w:pos="960"/>
              </w:tabs>
              <w:ind w:left="142" w:firstLine="0"/>
              <w:rPr>
                <w:rFonts w:ascii="Times New Roman" w:hAnsi="Times New Roman" w:cs="Times New Roman"/>
              </w:rPr>
            </w:pPr>
            <w:r w:rsidRPr="00FE53B7">
              <w:rPr>
                <w:rFonts w:ascii="Times New Roman" w:hAnsi="Times New Roman" w:cs="Times New Roman"/>
              </w:rPr>
              <w:t>Специальные.</w:t>
            </w:r>
          </w:p>
        </w:tc>
        <w:tc>
          <w:tcPr>
            <w:tcW w:w="5386" w:type="dxa"/>
          </w:tcPr>
          <w:p w:rsidR="00F5757A" w:rsidRPr="00FE53B7" w:rsidRDefault="00F5757A" w:rsidP="00F5757A">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t xml:space="preserve">What category of Automatic workplace does a radiologist's ARM belong to in terms of functionality? </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1. Technological. </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2. Administrative and organizational.</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3. Integrated.</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4. Special ones.</w:t>
            </w:r>
          </w:p>
          <w:p w:rsidR="00F93C67" w:rsidRPr="00FE53B7" w:rsidRDefault="00F93C67" w:rsidP="00F5757A">
            <w:pPr>
              <w:tabs>
                <w:tab w:val="left" w:pos="142"/>
                <w:tab w:val="left" w:pos="284"/>
                <w:tab w:val="left" w:pos="426"/>
              </w:tabs>
              <w:ind w:left="142"/>
              <w:rPr>
                <w:rFonts w:ascii="Times New Roman" w:hAnsi="Times New Roman" w:cs="Times New Roman"/>
              </w:rPr>
            </w:pPr>
          </w:p>
        </w:tc>
        <w:tc>
          <w:tcPr>
            <w:tcW w:w="1560"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w:t>
            </w:r>
          </w:p>
        </w:tc>
        <w:tc>
          <w:tcPr>
            <w:tcW w:w="1665"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w:t>
            </w:r>
          </w:p>
        </w:tc>
      </w:tr>
      <w:tr w:rsidR="00FE53B7" w:rsidRPr="00FE53B7" w:rsidTr="00D933B1">
        <w:trPr>
          <w:trHeight w:val="289"/>
        </w:trPr>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27</w:t>
            </w:r>
          </w:p>
        </w:tc>
        <w:tc>
          <w:tcPr>
            <w:tcW w:w="5278" w:type="dxa"/>
          </w:tcPr>
          <w:p w:rsidR="00F93C67" w:rsidRPr="00FE53B7" w:rsidRDefault="00F93C67" w:rsidP="00F93C67">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 xml:space="preserve">К какому виду медицинской информации </w:t>
            </w:r>
            <w:r w:rsidRPr="00FE53B7">
              <w:rPr>
                <w:rFonts w:ascii="Times New Roman" w:hAnsi="Times New Roman" w:cs="Times New Roman"/>
                <w:b/>
              </w:rPr>
              <w:lastRenderedPageBreak/>
              <w:t xml:space="preserve">относят рентгенограмму? </w:t>
            </w:r>
          </w:p>
          <w:p w:rsidR="00F93C67" w:rsidRPr="00FE53B7" w:rsidRDefault="00F93C67" w:rsidP="00F93C67">
            <w:pPr>
              <w:pStyle w:val="a4"/>
              <w:numPr>
                <w:ilvl w:val="0"/>
                <w:numId w:val="25"/>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Визуальная статическая.</w:t>
            </w:r>
          </w:p>
          <w:p w:rsidR="00F93C67" w:rsidRPr="00FE53B7" w:rsidRDefault="00F93C67" w:rsidP="00F93C67">
            <w:pPr>
              <w:pStyle w:val="a4"/>
              <w:numPr>
                <w:ilvl w:val="0"/>
                <w:numId w:val="25"/>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Звуковая. </w:t>
            </w:r>
          </w:p>
          <w:p w:rsidR="00F93C67" w:rsidRPr="00FE53B7" w:rsidRDefault="00F93C67" w:rsidP="00F93C67">
            <w:pPr>
              <w:pStyle w:val="a4"/>
              <w:numPr>
                <w:ilvl w:val="0"/>
                <w:numId w:val="25"/>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Алфавитно-цифровая.</w:t>
            </w:r>
          </w:p>
          <w:p w:rsidR="00F93C67" w:rsidRPr="00FE53B7" w:rsidRDefault="00F93C67" w:rsidP="00F93C67">
            <w:pPr>
              <w:pStyle w:val="a4"/>
              <w:numPr>
                <w:ilvl w:val="0"/>
                <w:numId w:val="25"/>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Динамическая.</w:t>
            </w:r>
          </w:p>
        </w:tc>
        <w:tc>
          <w:tcPr>
            <w:tcW w:w="5386" w:type="dxa"/>
          </w:tcPr>
          <w:p w:rsidR="00F5757A" w:rsidRPr="00FE53B7" w:rsidRDefault="00F5757A" w:rsidP="00F5757A">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lastRenderedPageBreak/>
              <w:t xml:space="preserve">What type of medical information does an X-ray </w:t>
            </w:r>
            <w:r w:rsidRPr="00FE53B7">
              <w:rPr>
                <w:rFonts w:ascii="Times New Roman" w:hAnsi="Times New Roman" w:cs="Times New Roman"/>
                <w:b/>
                <w:lang w:val="en-US"/>
              </w:rPr>
              <w:lastRenderedPageBreak/>
              <w:t xml:space="preserve">belong to? </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1. Visual static.</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2. Sound. </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3. Alphanumeric.</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4. Dynamic.</w:t>
            </w:r>
          </w:p>
          <w:p w:rsidR="00F93C67" w:rsidRPr="00FE53B7" w:rsidRDefault="00F93C67" w:rsidP="00F93C67">
            <w:pPr>
              <w:tabs>
                <w:tab w:val="left" w:pos="142"/>
                <w:tab w:val="left" w:pos="284"/>
                <w:tab w:val="left" w:pos="426"/>
              </w:tabs>
              <w:ind w:left="142"/>
              <w:rPr>
                <w:rFonts w:ascii="Times New Roman" w:hAnsi="Times New Roman" w:cs="Times New Roman"/>
                <w:lang w:val="en-US"/>
              </w:rPr>
            </w:pPr>
          </w:p>
        </w:tc>
        <w:tc>
          <w:tcPr>
            <w:tcW w:w="1560"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lastRenderedPageBreak/>
              <w:t>1</w:t>
            </w:r>
          </w:p>
        </w:tc>
        <w:tc>
          <w:tcPr>
            <w:tcW w:w="1665"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w:t>
            </w:r>
          </w:p>
        </w:tc>
      </w:tr>
      <w:tr w:rsidR="00FE53B7" w:rsidRPr="00FE53B7" w:rsidTr="00D933B1">
        <w:trPr>
          <w:trHeight w:val="289"/>
        </w:trPr>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lastRenderedPageBreak/>
              <w:t>28</w:t>
            </w:r>
          </w:p>
        </w:tc>
        <w:tc>
          <w:tcPr>
            <w:tcW w:w="5278" w:type="dxa"/>
          </w:tcPr>
          <w:p w:rsidR="00F93C67" w:rsidRPr="00FE53B7" w:rsidRDefault="00F93C67" w:rsidP="00F93C67">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К какому виду медицинской информации относят доплеровские сигналы кровотока при ЭхоКГ?</w:t>
            </w:r>
          </w:p>
          <w:p w:rsidR="00F93C67" w:rsidRPr="00FE53B7" w:rsidRDefault="00F93C67" w:rsidP="00F93C67">
            <w:pPr>
              <w:pStyle w:val="a4"/>
              <w:numPr>
                <w:ilvl w:val="0"/>
                <w:numId w:val="26"/>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Визуальная статическая.</w:t>
            </w:r>
          </w:p>
          <w:p w:rsidR="00F93C67" w:rsidRPr="00FE53B7" w:rsidRDefault="00F93C67" w:rsidP="00F93C67">
            <w:pPr>
              <w:pStyle w:val="a4"/>
              <w:numPr>
                <w:ilvl w:val="0"/>
                <w:numId w:val="26"/>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Звуковая. </w:t>
            </w:r>
          </w:p>
          <w:p w:rsidR="00F93C67" w:rsidRPr="00FE53B7" w:rsidRDefault="00F93C67" w:rsidP="00F93C67">
            <w:pPr>
              <w:pStyle w:val="a4"/>
              <w:numPr>
                <w:ilvl w:val="0"/>
                <w:numId w:val="26"/>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Алфавитно-цифровая. </w:t>
            </w:r>
          </w:p>
          <w:p w:rsidR="00F93C67" w:rsidRPr="00FE53B7" w:rsidRDefault="00F93C67" w:rsidP="00F93C67">
            <w:pPr>
              <w:pStyle w:val="a4"/>
              <w:numPr>
                <w:ilvl w:val="0"/>
                <w:numId w:val="26"/>
              </w:numPr>
              <w:tabs>
                <w:tab w:val="left" w:pos="142"/>
                <w:tab w:val="left" w:pos="284"/>
                <w:tab w:val="left" w:pos="426"/>
              </w:tabs>
              <w:ind w:left="142" w:firstLine="0"/>
              <w:rPr>
                <w:rFonts w:ascii="Times New Roman" w:hAnsi="Times New Roman" w:cs="Times New Roman"/>
                <w:b/>
              </w:rPr>
            </w:pPr>
            <w:r w:rsidRPr="00FE53B7">
              <w:rPr>
                <w:rFonts w:ascii="Times New Roman" w:hAnsi="Times New Roman" w:cs="Times New Roman"/>
              </w:rPr>
              <w:t>Динамическая.</w:t>
            </w:r>
          </w:p>
        </w:tc>
        <w:tc>
          <w:tcPr>
            <w:tcW w:w="5386" w:type="dxa"/>
          </w:tcPr>
          <w:p w:rsidR="00F5757A" w:rsidRPr="00FE53B7" w:rsidRDefault="00F5757A" w:rsidP="00F5757A">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t>What type of medical information Doppler blood flow signals in echocardiography belong to?</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1. Visual static.</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2. Sound. </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3. Alphanumeric. </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4. Dynamic.</w:t>
            </w:r>
          </w:p>
          <w:p w:rsidR="00F93C67" w:rsidRPr="00FE53B7" w:rsidRDefault="00F93C67" w:rsidP="00F5757A">
            <w:pPr>
              <w:tabs>
                <w:tab w:val="left" w:pos="142"/>
                <w:tab w:val="left" w:pos="284"/>
                <w:tab w:val="left" w:pos="426"/>
              </w:tabs>
              <w:ind w:left="142"/>
              <w:rPr>
                <w:rFonts w:ascii="Times New Roman" w:hAnsi="Times New Roman" w:cs="Times New Roman"/>
                <w:lang w:val="en-US"/>
              </w:rPr>
            </w:pPr>
          </w:p>
        </w:tc>
        <w:tc>
          <w:tcPr>
            <w:tcW w:w="1560"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w:t>
            </w:r>
          </w:p>
        </w:tc>
        <w:tc>
          <w:tcPr>
            <w:tcW w:w="1665"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w:t>
            </w:r>
          </w:p>
        </w:tc>
      </w:tr>
      <w:tr w:rsidR="00FE53B7" w:rsidRPr="00FE53B7" w:rsidTr="00D933B1">
        <w:trPr>
          <w:trHeight w:val="289"/>
        </w:trPr>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29</w:t>
            </w:r>
          </w:p>
        </w:tc>
        <w:tc>
          <w:tcPr>
            <w:tcW w:w="5278" w:type="dxa"/>
          </w:tcPr>
          <w:p w:rsidR="00F93C67" w:rsidRPr="00FE53B7" w:rsidRDefault="00F93C67" w:rsidP="00F93C67">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К какому виду медицинской информации относят историю болезни?</w:t>
            </w:r>
          </w:p>
          <w:p w:rsidR="00F93C67" w:rsidRPr="00FE53B7" w:rsidRDefault="00F93C67" w:rsidP="00F93C67">
            <w:pPr>
              <w:pStyle w:val="a4"/>
              <w:numPr>
                <w:ilvl w:val="0"/>
                <w:numId w:val="27"/>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Визуальная статическая.</w:t>
            </w:r>
          </w:p>
          <w:p w:rsidR="00F93C67" w:rsidRPr="00FE53B7" w:rsidRDefault="00F93C67" w:rsidP="00F93C67">
            <w:pPr>
              <w:pStyle w:val="a4"/>
              <w:numPr>
                <w:ilvl w:val="0"/>
                <w:numId w:val="27"/>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Звуковая. </w:t>
            </w:r>
          </w:p>
          <w:p w:rsidR="00F93C67" w:rsidRPr="00FE53B7" w:rsidRDefault="00F93C67" w:rsidP="00F93C67">
            <w:pPr>
              <w:pStyle w:val="a4"/>
              <w:numPr>
                <w:ilvl w:val="0"/>
                <w:numId w:val="27"/>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Алфавитно-цифровая. </w:t>
            </w:r>
          </w:p>
          <w:p w:rsidR="00F93C67" w:rsidRPr="00FE53B7" w:rsidRDefault="00F93C67" w:rsidP="00F93C67">
            <w:pPr>
              <w:pStyle w:val="a4"/>
              <w:numPr>
                <w:ilvl w:val="0"/>
                <w:numId w:val="27"/>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Визуальная динамическая.</w:t>
            </w:r>
          </w:p>
        </w:tc>
        <w:tc>
          <w:tcPr>
            <w:tcW w:w="5386" w:type="dxa"/>
          </w:tcPr>
          <w:p w:rsidR="00F5757A" w:rsidRPr="00FE53B7" w:rsidRDefault="00F5757A" w:rsidP="00F5757A">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t>What type of medical information does a medical history belong to?</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1. Visual static.</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2. Sound. </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3. Alphanumeric. </w:t>
            </w:r>
          </w:p>
          <w:p w:rsidR="00F93C67"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4. Visual dynamic.</w:t>
            </w:r>
          </w:p>
        </w:tc>
        <w:tc>
          <w:tcPr>
            <w:tcW w:w="1560"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3</w:t>
            </w:r>
          </w:p>
        </w:tc>
        <w:tc>
          <w:tcPr>
            <w:tcW w:w="1665"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3</w:t>
            </w:r>
          </w:p>
        </w:tc>
      </w:tr>
      <w:tr w:rsidR="00FE53B7" w:rsidRPr="00FE53B7" w:rsidTr="00D933B1">
        <w:trPr>
          <w:trHeight w:val="289"/>
        </w:trPr>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30</w:t>
            </w:r>
          </w:p>
        </w:tc>
        <w:tc>
          <w:tcPr>
            <w:tcW w:w="5278" w:type="dxa"/>
          </w:tcPr>
          <w:p w:rsidR="00F93C67" w:rsidRPr="00FE53B7" w:rsidRDefault="00F93C67" w:rsidP="00F93C67">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 xml:space="preserve">Как называется совокупность программно-технических средств, баз данных и знаний, </w:t>
            </w:r>
          </w:p>
          <w:p w:rsidR="00F93C67" w:rsidRPr="00FE53B7" w:rsidRDefault="00F93C67" w:rsidP="00F93C67">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 xml:space="preserve">предназначенных для автоматизации различных процессов, применяемых в лечебно-профилактическом учреждении? </w:t>
            </w:r>
          </w:p>
          <w:p w:rsidR="00F93C67" w:rsidRPr="00FE53B7" w:rsidRDefault="00F93C67" w:rsidP="00F93C67">
            <w:pPr>
              <w:pStyle w:val="a4"/>
              <w:numPr>
                <w:ilvl w:val="0"/>
                <w:numId w:val="28"/>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Информационными технологиями.</w:t>
            </w:r>
          </w:p>
          <w:p w:rsidR="00F93C67" w:rsidRPr="00FE53B7" w:rsidRDefault="00F93C67" w:rsidP="00F93C67">
            <w:pPr>
              <w:pStyle w:val="a4"/>
              <w:numPr>
                <w:ilvl w:val="0"/>
                <w:numId w:val="28"/>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Информационными системами. </w:t>
            </w:r>
          </w:p>
          <w:p w:rsidR="00F93C67" w:rsidRPr="00FE53B7" w:rsidRDefault="00F93C67" w:rsidP="00F93C67">
            <w:pPr>
              <w:pStyle w:val="a4"/>
              <w:numPr>
                <w:ilvl w:val="0"/>
                <w:numId w:val="28"/>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Медицинскими информационными системами. </w:t>
            </w:r>
          </w:p>
          <w:p w:rsidR="00F93C67" w:rsidRPr="00FE53B7" w:rsidRDefault="00F93C67" w:rsidP="00F93C67">
            <w:pPr>
              <w:pStyle w:val="a4"/>
              <w:numPr>
                <w:ilvl w:val="0"/>
                <w:numId w:val="28"/>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Автоматизированными устройствами.</w:t>
            </w:r>
          </w:p>
        </w:tc>
        <w:tc>
          <w:tcPr>
            <w:tcW w:w="5386" w:type="dxa"/>
          </w:tcPr>
          <w:p w:rsidR="00F5757A" w:rsidRPr="00FE53B7" w:rsidRDefault="00F5757A" w:rsidP="00F5757A">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t>What is the name of a set of software and hardware tools, databases and knowledge</w:t>
            </w:r>
          </w:p>
          <w:p w:rsidR="00F5757A" w:rsidRPr="00FE53B7" w:rsidRDefault="00F5757A" w:rsidP="00F5757A">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t xml:space="preserve">designed to automate various processes used in a medical and preventive institution? </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1. Information technology.</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2. Information systems. </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3. Medical information systems. </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4. Automated devices.</w:t>
            </w:r>
          </w:p>
          <w:p w:rsidR="00F93C67" w:rsidRPr="00FE53B7" w:rsidRDefault="00F93C67" w:rsidP="00F5757A">
            <w:pPr>
              <w:tabs>
                <w:tab w:val="left" w:pos="142"/>
                <w:tab w:val="left" w:pos="284"/>
                <w:tab w:val="left" w:pos="426"/>
              </w:tabs>
              <w:ind w:left="142"/>
              <w:rPr>
                <w:rFonts w:ascii="Times New Roman" w:hAnsi="Times New Roman" w:cs="Times New Roman"/>
                <w:lang w:val="en-US"/>
              </w:rPr>
            </w:pPr>
          </w:p>
        </w:tc>
        <w:tc>
          <w:tcPr>
            <w:tcW w:w="1560"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3</w:t>
            </w:r>
          </w:p>
        </w:tc>
        <w:tc>
          <w:tcPr>
            <w:tcW w:w="1665"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3</w:t>
            </w:r>
          </w:p>
        </w:tc>
      </w:tr>
      <w:tr w:rsidR="00FE53B7" w:rsidRPr="00FE53B7" w:rsidTr="00D933B1">
        <w:trPr>
          <w:trHeight w:val="289"/>
        </w:trPr>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31</w:t>
            </w:r>
          </w:p>
        </w:tc>
        <w:tc>
          <w:tcPr>
            <w:tcW w:w="5278" w:type="dxa"/>
          </w:tcPr>
          <w:p w:rsidR="00F93C67" w:rsidRPr="00FE53B7" w:rsidRDefault="00F93C67" w:rsidP="00F93C67">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Чем характеризуется электронная запись о здоровье пациента?</w:t>
            </w:r>
          </w:p>
          <w:p w:rsidR="00F93C67" w:rsidRPr="00FE53B7" w:rsidRDefault="00F93C67" w:rsidP="00F93C67">
            <w:pPr>
              <w:pStyle w:val="a4"/>
              <w:numPr>
                <w:ilvl w:val="0"/>
                <w:numId w:val="29"/>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Наличием полной информации о проведенном лечении. </w:t>
            </w:r>
          </w:p>
          <w:p w:rsidR="00F93C67" w:rsidRPr="00FE53B7" w:rsidRDefault="00F93C67" w:rsidP="00F93C67">
            <w:pPr>
              <w:pStyle w:val="a4"/>
              <w:numPr>
                <w:ilvl w:val="0"/>
                <w:numId w:val="29"/>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Системным подходом к лечению. </w:t>
            </w:r>
          </w:p>
          <w:p w:rsidR="00F93C67" w:rsidRPr="00FE53B7" w:rsidRDefault="00F93C67" w:rsidP="00F93C67">
            <w:pPr>
              <w:pStyle w:val="a4"/>
              <w:numPr>
                <w:ilvl w:val="0"/>
                <w:numId w:val="29"/>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Неограниченным количеством источников информации о здоровье пациента.</w:t>
            </w:r>
          </w:p>
          <w:p w:rsidR="00F93C67" w:rsidRPr="00FE53B7" w:rsidRDefault="00F93C67" w:rsidP="00F93C67">
            <w:pPr>
              <w:pStyle w:val="a4"/>
              <w:numPr>
                <w:ilvl w:val="0"/>
                <w:numId w:val="29"/>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Кодированием всех данных о пациенте.</w:t>
            </w:r>
          </w:p>
        </w:tc>
        <w:tc>
          <w:tcPr>
            <w:tcW w:w="5386" w:type="dxa"/>
          </w:tcPr>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b/>
                <w:lang w:val="en-US"/>
              </w:rPr>
              <w:t>What is the characteristic of an electronic record of a patient's health</w:t>
            </w:r>
            <w:r w:rsidRPr="00FE53B7">
              <w:rPr>
                <w:rFonts w:ascii="Times New Roman" w:hAnsi="Times New Roman" w:cs="Times New Roman"/>
                <w:lang w:val="en-US"/>
              </w:rPr>
              <w:t>?</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1. The availability of complete information about the treatment performed. </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2. A systematic approach to treatment. </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3. Unlimited number of sources of information about the patient's health.</w:t>
            </w:r>
          </w:p>
          <w:p w:rsidR="00F93C67"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4. Encoding of all patient data.</w:t>
            </w:r>
          </w:p>
        </w:tc>
        <w:tc>
          <w:tcPr>
            <w:tcW w:w="1560"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w:t>
            </w:r>
          </w:p>
        </w:tc>
        <w:tc>
          <w:tcPr>
            <w:tcW w:w="1665"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w:t>
            </w:r>
          </w:p>
        </w:tc>
      </w:tr>
      <w:tr w:rsidR="00FE53B7" w:rsidRPr="00FE53B7" w:rsidTr="00D933B1">
        <w:trPr>
          <w:trHeight w:val="289"/>
        </w:trPr>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lastRenderedPageBreak/>
              <w:t>32</w:t>
            </w:r>
          </w:p>
        </w:tc>
        <w:tc>
          <w:tcPr>
            <w:tcW w:w="5278" w:type="dxa"/>
          </w:tcPr>
          <w:p w:rsidR="00F93C67" w:rsidRPr="00FE53B7" w:rsidRDefault="00F93C67" w:rsidP="00F93C67">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Что представляет собой электронная история болезни?</w:t>
            </w:r>
          </w:p>
          <w:p w:rsidR="00F93C67" w:rsidRPr="00FE53B7" w:rsidRDefault="00F93C67" w:rsidP="00F93C67">
            <w:pPr>
              <w:pStyle w:val="a4"/>
              <w:numPr>
                <w:ilvl w:val="0"/>
                <w:numId w:val="30"/>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Запись сделанная, конкретным медицинским работником в отношении конкретного </w:t>
            </w:r>
          </w:p>
          <w:p w:rsidR="00F93C67" w:rsidRPr="00FE53B7" w:rsidRDefault="00F93C67" w:rsidP="00F93C67">
            <w:pPr>
              <w:pStyle w:val="a4"/>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 xml:space="preserve">пациента, сохраненная на электронном носителе.  </w:t>
            </w:r>
          </w:p>
          <w:p w:rsidR="00F93C67" w:rsidRPr="00FE53B7" w:rsidRDefault="00F93C67" w:rsidP="00F93C67">
            <w:pPr>
              <w:pStyle w:val="a4"/>
              <w:numPr>
                <w:ilvl w:val="0"/>
                <w:numId w:val="30"/>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Информационная система, предназначенная для ведения, хранения на </w:t>
            </w:r>
          </w:p>
          <w:p w:rsidR="00F93C67" w:rsidRPr="00FE53B7" w:rsidRDefault="00F93C67" w:rsidP="00F93C67">
            <w:pPr>
              <w:pStyle w:val="a4"/>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 xml:space="preserve">электронных носителях, поиска и выдачи по информационным запросам </w:t>
            </w:r>
          </w:p>
          <w:p w:rsidR="00F93C67" w:rsidRPr="00FE53B7" w:rsidRDefault="00F93C67" w:rsidP="00F93C67">
            <w:pPr>
              <w:pStyle w:val="a4"/>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 xml:space="preserve">персональных медицинских записей.  </w:t>
            </w:r>
          </w:p>
          <w:p w:rsidR="00F93C67" w:rsidRPr="00FE53B7" w:rsidRDefault="00F93C67" w:rsidP="00F93C67">
            <w:pPr>
              <w:pStyle w:val="a4"/>
              <w:numPr>
                <w:ilvl w:val="0"/>
                <w:numId w:val="30"/>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Электронное хранилище, содержащее наборы данных и программ (классификаторы, </w:t>
            </w:r>
          </w:p>
          <w:p w:rsidR="00F93C67" w:rsidRPr="00FE53B7" w:rsidRDefault="00F93C67" w:rsidP="00F93C67">
            <w:pPr>
              <w:pStyle w:val="a4"/>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справочники, списки пациентов и так далее).</w:t>
            </w:r>
          </w:p>
        </w:tc>
        <w:tc>
          <w:tcPr>
            <w:tcW w:w="5386" w:type="dxa"/>
          </w:tcPr>
          <w:p w:rsidR="00F5757A" w:rsidRPr="00FE53B7" w:rsidRDefault="00F5757A" w:rsidP="00F5757A">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t>What is an electronic medical history?</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1. An entry made by a specific medical professional in relation to a specific</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patient, stored on an electronic medium.  </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2. An information system designed for maintaining, storing on</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electronic media, searching and issuing</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personal medical records based on information requests.  </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3. An electronic repository containing datasets and programs (classifiers,</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reference books, patient lists, and so on).</w:t>
            </w:r>
          </w:p>
          <w:p w:rsidR="00F93C67" w:rsidRPr="00FE53B7" w:rsidRDefault="00F93C67" w:rsidP="00F5757A">
            <w:pPr>
              <w:tabs>
                <w:tab w:val="left" w:pos="142"/>
                <w:tab w:val="left" w:pos="284"/>
                <w:tab w:val="left" w:pos="426"/>
              </w:tabs>
              <w:ind w:left="142"/>
              <w:rPr>
                <w:rFonts w:ascii="Times New Roman" w:hAnsi="Times New Roman" w:cs="Times New Roman"/>
                <w:lang w:val="en-US"/>
              </w:rPr>
            </w:pPr>
          </w:p>
        </w:tc>
        <w:tc>
          <w:tcPr>
            <w:tcW w:w="1560"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w:t>
            </w:r>
          </w:p>
        </w:tc>
        <w:tc>
          <w:tcPr>
            <w:tcW w:w="1665"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w:t>
            </w:r>
          </w:p>
        </w:tc>
      </w:tr>
      <w:tr w:rsidR="00FE53B7" w:rsidRPr="00FE53B7" w:rsidTr="00D933B1">
        <w:trPr>
          <w:trHeight w:val="289"/>
        </w:trPr>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33</w:t>
            </w:r>
          </w:p>
        </w:tc>
        <w:tc>
          <w:tcPr>
            <w:tcW w:w="5278" w:type="dxa"/>
          </w:tcPr>
          <w:p w:rsidR="00F93C67" w:rsidRPr="00FE53B7" w:rsidRDefault="00F93C67" w:rsidP="00F93C67">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 xml:space="preserve">Что определяют под защитой информации?  </w:t>
            </w:r>
          </w:p>
          <w:p w:rsidR="00F93C67" w:rsidRPr="00FE53B7" w:rsidRDefault="00F93C67" w:rsidP="00F93C67">
            <w:pPr>
              <w:pStyle w:val="a4"/>
              <w:numPr>
                <w:ilvl w:val="0"/>
                <w:numId w:val="31"/>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Деятельность по работе с автоматизированными системами управления.  </w:t>
            </w:r>
          </w:p>
          <w:p w:rsidR="00F93C67" w:rsidRPr="00FE53B7" w:rsidRDefault="00F93C67" w:rsidP="00F93C67">
            <w:pPr>
              <w:pStyle w:val="a4"/>
              <w:numPr>
                <w:ilvl w:val="0"/>
                <w:numId w:val="31"/>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Деятельность по предотвращению утраты и утечки защищаемой информации. </w:t>
            </w:r>
          </w:p>
          <w:p w:rsidR="00F93C67" w:rsidRPr="00FE53B7" w:rsidRDefault="00F93C67" w:rsidP="00F93C67">
            <w:pPr>
              <w:pStyle w:val="a4"/>
              <w:numPr>
                <w:ilvl w:val="0"/>
                <w:numId w:val="31"/>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Деятельность по выполнению особых мер.</w:t>
            </w:r>
          </w:p>
          <w:p w:rsidR="00F93C67" w:rsidRPr="00FE53B7" w:rsidRDefault="00F93C67" w:rsidP="00F93C67">
            <w:pPr>
              <w:pStyle w:val="a4"/>
              <w:numPr>
                <w:ilvl w:val="0"/>
                <w:numId w:val="31"/>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Деятельность по предотвращению доступа </w:t>
            </w:r>
          </w:p>
          <w:p w:rsidR="00F93C67" w:rsidRPr="00FE53B7" w:rsidRDefault="00F93C67" w:rsidP="00F93C67">
            <w:pPr>
              <w:pStyle w:val="a4"/>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 xml:space="preserve">К информации.  </w:t>
            </w:r>
          </w:p>
        </w:tc>
        <w:tc>
          <w:tcPr>
            <w:tcW w:w="5386" w:type="dxa"/>
          </w:tcPr>
          <w:p w:rsidR="00F5757A" w:rsidRPr="00FE53B7" w:rsidRDefault="00F5757A" w:rsidP="00F5757A">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t xml:space="preserve">What is defined as information security?  </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1. Activities related to work with automated control systems.  </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2. Activities to prevent the loss and leakage of protected information. </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3. Activities for the implementation of special measures.</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4. Access prevention activities </w:t>
            </w:r>
          </w:p>
          <w:p w:rsidR="00F93C67"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To the information.</w:t>
            </w:r>
          </w:p>
        </w:tc>
        <w:tc>
          <w:tcPr>
            <w:tcW w:w="1560"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w:t>
            </w:r>
          </w:p>
        </w:tc>
        <w:tc>
          <w:tcPr>
            <w:tcW w:w="1665"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w:t>
            </w:r>
          </w:p>
        </w:tc>
      </w:tr>
      <w:tr w:rsidR="00FE53B7" w:rsidRPr="00FE53B7" w:rsidTr="00D933B1">
        <w:trPr>
          <w:trHeight w:val="289"/>
        </w:trPr>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34</w:t>
            </w:r>
          </w:p>
        </w:tc>
        <w:tc>
          <w:tcPr>
            <w:tcW w:w="5278" w:type="dxa"/>
          </w:tcPr>
          <w:p w:rsidR="00F93C67" w:rsidRPr="00FE53B7" w:rsidRDefault="00F93C67" w:rsidP="00F93C67">
            <w:pPr>
              <w:tabs>
                <w:tab w:val="left" w:pos="142"/>
                <w:tab w:val="left" w:pos="284"/>
                <w:tab w:val="left" w:pos="426"/>
                <w:tab w:val="left" w:pos="1152"/>
              </w:tabs>
              <w:ind w:left="142"/>
              <w:rPr>
                <w:rFonts w:ascii="Times New Roman" w:hAnsi="Times New Roman" w:cs="Times New Roman"/>
                <w:b/>
              </w:rPr>
            </w:pPr>
            <w:r w:rsidRPr="00FE53B7">
              <w:rPr>
                <w:rFonts w:ascii="Times New Roman" w:hAnsi="Times New Roman" w:cs="Times New Roman"/>
                <w:b/>
              </w:rPr>
              <w:t xml:space="preserve">Что является документооборотом? </w:t>
            </w:r>
          </w:p>
          <w:p w:rsidR="00F93C67" w:rsidRPr="00FE53B7" w:rsidRDefault="00F93C67" w:rsidP="00F93C67">
            <w:pPr>
              <w:pStyle w:val="a4"/>
              <w:numPr>
                <w:ilvl w:val="0"/>
                <w:numId w:val="32"/>
              </w:numPr>
              <w:tabs>
                <w:tab w:val="left" w:pos="142"/>
                <w:tab w:val="left" w:pos="284"/>
                <w:tab w:val="left" w:pos="426"/>
                <w:tab w:val="left" w:pos="1152"/>
              </w:tabs>
              <w:ind w:left="142" w:firstLine="0"/>
              <w:rPr>
                <w:rFonts w:ascii="Times New Roman" w:hAnsi="Times New Roman" w:cs="Times New Roman"/>
              </w:rPr>
            </w:pPr>
            <w:r w:rsidRPr="00FE53B7">
              <w:rPr>
                <w:rFonts w:ascii="Times New Roman" w:hAnsi="Times New Roman" w:cs="Times New Roman"/>
              </w:rPr>
              <w:t>Передача документа из одной инстанции в другую в процессе его рассмотрения</w:t>
            </w:r>
            <w:r w:rsidR="00D62E97" w:rsidRPr="00FE53B7">
              <w:rPr>
                <w:rFonts w:ascii="Times New Roman" w:hAnsi="Times New Roman" w:cs="Times New Roman"/>
              </w:rPr>
              <w:t>.</w:t>
            </w:r>
            <w:r w:rsidRPr="00FE53B7">
              <w:rPr>
                <w:rFonts w:ascii="Times New Roman" w:hAnsi="Times New Roman" w:cs="Times New Roman"/>
              </w:rPr>
              <w:t xml:space="preserve">  </w:t>
            </w:r>
          </w:p>
          <w:p w:rsidR="00F93C67" w:rsidRPr="00FE53B7" w:rsidRDefault="00F93C67" w:rsidP="00F93C67">
            <w:pPr>
              <w:pStyle w:val="a4"/>
              <w:numPr>
                <w:ilvl w:val="0"/>
                <w:numId w:val="32"/>
              </w:numPr>
              <w:tabs>
                <w:tab w:val="left" w:pos="142"/>
                <w:tab w:val="left" w:pos="284"/>
                <w:tab w:val="left" w:pos="426"/>
                <w:tab w:val="left" w:pos="1152"/>
              </w:tabs>
              <w:ind w:left="142" w:firstLine="0"/>
              <w:rPr>
                <w:rFonts w:ascii="Times New Roman" w:hAnsi="Times New Roman" w:cs="Times New Roman"/>
              </w:rPr>
            </w:pPr>
            <w:r w:rsidRPr="00FE53B7">
              <w:rPr>
                <w:rFonts w:ascii="Times New Roman" w:hAnsi="Times New Roman" w:cs="Times New Roman"/>
              </w:rPr>
              <w:t>Движение документов в организации с момента их создания или получения до завершения исполнения или отправки</w:t>
            </w:r>
            <w:r w:rsidR="00D62E97" w:rsidRPr="00FE53B7">
              <w:rPr>
                <w:rFonts w:ascii="Times New Roman" w:hAnsi="Times New Roman" w:cs="Times New Roman"/>
              </w:rPr>
              <w:t>.</w:t>
            </w:r>
            <w:r w:rsidRPr="00FE53B7">
              <w:rPr>
                <w:rFonts w:ascii="Times New Roman" w:hAnsi="Times New Roman" w:cs="Times New Roman"/>
              </w:rPr>
              <w:t xml:space="preserve">  </w:t>
            </w:r>
          </w:p>
          <w:p w:rsidR="00F93C67" w:rsidRPr="00FE53B7" w:rsidRDefault="00F93C67" w:rsidP="00F93C67">
            <w:pPr>
              <w:pStyle w:val="a4"/>
              <w:numPr>
                <w:ilvl w:val="0"/>
                <w:numId w:val="32"/>
              </w:numPr>
              <w:tabs>
                <w:tab w:val="left" w:pos="142"/>
                <w:tab w:val="left" w:pos="284"/>
                <w:tab w:val="left" w:pos="426"/>
                <w:tab w:val="left" w:pos="1152"/>
              </w:tabs>
              <w:ind w:left="142" w:firstLine="0"/>
              <w:rPr>
                <w:rFonts w:ascii="Times New Roman" w:hAnsi="Times New Roman" w:cs="Times New Roman"/>
              </w:rPr>
            </w:pPr>
            <w:r w:rsidRPr="00FE53B7">
              <w:rPr>
                <w:rFonts w:ascii="Times New Roman" w:hAnsi="Times New Roman" w:cs="Times New Roman"/>
              </w:rPr>
              <w:t>Движение комплекса документов в процессе выработки, принятия и исполнения решений</w:t>
            </w:r>
            <w:r w:rsidR="00D62E97" w:rsidRPr="00FE53B7">
              <w:rPr>
                <w:rFonts w:ascii="Times New Roman" w:hAnsi="Times New Roman" w:cs="Times New Roman"/>
              </w:rPr>
              <w:t>.</w:t>
            </w:r>
          </w:p>
        </w:tc>
        <w:tc>
          <w:tcPr>
            <w:tcW w:w="5386" w:type="dxa"/>
          </w:tcPr>
          <w:p w:rsidR="00F5757A" w:rsidRPr="00FE53B7" w:rsidRDefault="00F5757A" w:rsidP="00F5757A">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t xml:space="preserve">What is document management? </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1. Transfer of a document from one instance to another during its consideration</w:t>
            </w:r>
            <w:r w:rsidR="00D62E97" w:rsidRPr="00FE53B7">
              <w:rPr>
                <w:rFonts w:ascii="Times New Roman" w:hAnsi="Times New Roman" w:cs="Times New Roman"/>
                <w:lang w:val="en-US"/>
              </w:rPr>
              <w:t>.</w:t>
            </w:r>
            <w:r w:rsidRPr="00FE53B7">
              <w:rPr>
                <w:rFonts w:ascii="Times New Roman" w:hAnsi="Times New Roman" w:cs="Times New Roman"/>
                <w:lang w:val="en-US"/>
              </w:rPr>
              <w:t xml:space="preserve">  </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2. The movement of documents in the organization from the moment of their creation or receipt to the completion of execution or dispatch</w:t>
            </w:r>
            <w:r w:rsidR="00D62E97" w:rsidRPr="00FE53B7">
              <w:rPr>
                <w:rFonts w:ascii="Times New Roman" w:hAnsi="Times New Roman" w:cs="Times New Roman"/>
                <w:lang w:val="en-US"/>
              </w:rPr>
              <w:t>.</w:t>
            </w:r>
            <w:r w:rsidRPr="00FE53B7">
              <w:rPr>
                <w:rFonts w:ascii="Times New Roman" w:hAnsi="Times New Roman" w:cs="Times New Roman"/>
                <w:lang w:val="en-US"/>
              </w:rPr>
              <w:t xml:space="preserve">  </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3. The movement of a set of documents in the process of making, adopting and executing decisions</w:t>
            </w:r>
            <w:r w:rsidR="00D62E97" w:rsidRPr="00FE53B7">
              <w:rPr>
                <w:rFonts w:ascii="Times New Roman" w:hAnsi="Times New Roman" w:cs="Times New Roman"/>
                <w:lang w:val="en-US"/>
              </w:rPr>
              <w:t>.</w:t>
            </w:r>
          </w:p>
          <w:p w:rsidR="00F93C67" w:rsidRPr="00FE53B7" w:rsidRDefault="00F93C67" w:rsidP="00F5757A">
            <w:pPr>
              <w:tabs>
                <w:tab w:val="left" w:pos="142"/>
                <w:tab w:val="left" w:pos="284"/>
                <w:tab w:val="left" w:pos="426"/>
              </w:tabs>
              <w:ind w:left="142"/>
              <w:rPr>
                <w:rFonts w:ascii="Times New Roman" w:hAnsi="Times New Roman" w:cs="Times New Roman"/>
                <w:lang w:val="en-US"/>
              </w:rPr>
            </w:pPr>
          </w:p>
        </w:tc>
        <w:tc>
          <w:tcPr>
            <w:tcW w:w="1560" w:type="dxa"/>
          </w:tcPr>
          <w:p w:rsidR="00F93C67" w:rsidRPr="00FE53B7" w:rsidRDefault="00125042"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w:t>
            </w:r>
          </w:p>
        </w:tc>
        <w:tc>
          <w:tcPr>
            <w:tcW w:w="1665" w:type="dxa"/>
          </w:tcPr>
          <w:p w:rsidR="00F93C67" w:rsidRPr="00FE53B7" w:rsidRDefault="00125042"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w:t>
            </w:r>
          </w:p>
        </w:tc>
      </w:tr>
      <w:tr w:rsidR="00FE53B7" w:rsidRPr="00FE53B7" w:rsidTr="00D933B1">
        <w:trPr>
          <w:trHeight w:val="289"/>
        </w:trPr>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35</w:t>
            </w:r>
          </w:p>
        </w:tc>
        <w:tc>
          <w:tcPr>
            <w:tcW w:w="5278"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b/>
              </w:rPr>
              <w:t>Каком образом определяют систему ЭДО в медучреждении?</w:t>
            </w:r>
            <w:r w:rsidRPr="00FE53B7">
              <w:rPr>
                <w:rFonts w:ascii="Times New Roman" w:hAnsi="Times New Roman" w:cs="Times New Roman"/>
              </w:rPr>
              <w:t xml:space="preserve"> </w:t>
            </w:r>
          </w:p>
          <w:p w:rsidR="00F93C67" w:rsidRPr="00FE53B7" w:rsidRDefault="00F93C67" w:rsidP="00F93C67">
            <w:pPr>
              <w:pStyle w:val="a4"/>
              <w:numPr>
                <w:ilvl w:val="0"/>
                <w:numId w:val="33"/>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Программное обеспечение, которое используется сотрудниками медучреждения для обработки, передачи и хранения электронных документов.</w:t>
            </w:r>
          </w:p>
          <w:p w:rsidR="00F93C67" w:rsidRPr="00FE53B7" w:rsidRDefault="00F93C67" w:rsidP="00F93C67">
            <w:pPr>
              <w:pStyle w:val="a4"/>
              <w:numPr>
                <w:ilvl w:val="0"/>
                <w:numId w:val="33"/>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lastRenderedPageBreak/>
              <w:t>Автономные звенья общей структуры информатизируемой организации.</w:t>
            </w:r>
          </w:p>
          <w:p w:rsidR="00F93C67" w:rsidRPr="00FE53B7" w:rsidRDefault="00F93C67" w:rsidP="00F93C67">
            <w:pPr>
              <w:pStyle w:val="a4"/>
              <w:numPr>
                <w:ilvl w:val="0"/>
                <w:numId w:val="33"/>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Комплекс аппаратных и программных средств  - интерфейсов.</w:t>
            </w:r>
          </w:p>
        </w:tc>
        <w:tc>
          <w:tcPr>
            <w:tcW w:w="5386" w:type="dxa"/>
          </w:tcPr>
          <w:p w:rsidR="00F5757A" w:rsidRPr="00FE53B7" w:rsidRDefault="00F5757A" w:rsidP="00F5757A">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lastRenderedPageBreak/>
              <w:t xml:space="preserve">How is the Electronic document management-system defined in a medical institution? </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1. The software used by the staff of the medical institution for processing, transferring and storing electronic documents.</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2. Autonomous links of the general structure of the </w:t>
            </w:r>
            <w:r w:rsidRPr="00FE53B7">
              <w:rPr>
                <w:rFonts w:ascii="Times New Roman" w:hAnsi="Times New Roman" w:cs="Times New Roman"/>
                <w:lang w:val="en-US"/>
              </w:rPr>
              <w:lastRenderedPageBreak/>
              <w:t>informatized organization.</w:t>
            </w:r>
          </w:p>
          <w:p w:rsidR="00F93C67"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3. A set of hardware and software interfaces.</w:t>
            </w:r>
          </w:p>
        </w:tc>
        <w:tc>
          <w:tcPr>
            <w:tcW w:w="1560" w:type="dxa"/>
          </w:tcPr>
          <w:p w:rsidR="00F93C67" w:rsidRPr="00FE53B7" w:rsidRDefault="00F93C67" w:rsidP="00074C1F">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lastRenderedPageBreak/>
              <w:t>1</w:t>
            </w:r>
          </w:p>
        </w:tc>
        <w:tc>
          <w:tcPr>
            <w:tcW w:w="1665" w:type="dxa"/>
          </w:tcPr>
          <w:p w:rsidR="00F93C67" w:rsidRPr="00FE53B7" w:rsidRDefault="00F93C67" w:rsidP="00074C1F">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w:t>
            </w:r>
          </w:p>
        </w:tc>
      </w:tr>
      <w:tr w:rsidR="00FE53B7" w:rsidRPr="00FE53B7" w:rsidTr="00D933B1">
        <w:trPr>
          <w:trHeight w:val="289"/>
        </w:trPr>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lastRenderedPageBreak/>
              <w:t>36</w:t>
            </w:r>
          </w:p>
        </w:tc>
        <w:tc>
          <w:tcPr>
            <w:tcW w:w="5278" w:type="dxa"/>
          </w:tcPr>
          <w:p w:rsidR="00F93C67" w:rsidRPr="00FE53B7" w:rsidRDefault="00074C1F" w:rsidP="00F93C67">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 xml:space="preserve">Выберите несколько верных ответов. </w:t>
            </w:r>
            <w:r w:rsidR="00F93C67" w:rsidRPr="00FE53B7">
              <w:rPr>
                <w:rFonts w:ascii="Times New Roman" w:hAnsi="Times New Roman" w:cs="Times New Roman"/>
                <w:b/>
              </w:rPr>
              <w:t>Для каких задач используют внутренний ЭДО в медицинском учреждений?</w:t>
            </w:r>
          </w:p>
          <w:p w:rsidR="00F93C67" w:rsidRPr="00FE53B7" w:rsidRDefault="00F93C67" w:rsidP="00F93C67">
            <w:pPr>
              <w:pStyle w:val="a4"/>
              <w:numPr>
                <w:ilvl w:val="0"/>
                <w:numId w:val="34"/>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Ведение электронного архива.</w:t>
            </w:r>
          </w:p>
          <w:p w:rsidR="00F93C67" w:rsidRPr="00FE53B7" w:rsidRDefault="00F93C67" w:rsidP="00F93C67">
            <w:pPr>
              <w:pStyle w:val="a4"/>
              <w:numPr>
                <w:ilvl w:val="0"/>
                <w:numId w:val="34"/>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Утверждение локальных нормативных актов.</w:t>
            </w:r>
          </w:p>
          <w:p w:rsidR="00F93C67" w:rsidRPr="00FE53B7" w:rsidRDefault="00F93C67" w:rsidP="00F93C67">
            <w:pPr>
              <w:pStyle w:val="a4"/>
              <w:numPr>
                <w:ilvl w:val="0"/>
                <w:numId w:val="34"/>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Обработка заявлений от сотрудников.</w:t>
            </w:r>
          </w:p>
          <w:p w:rsidR="00F93C67" w:rsidRPr="00FE53B7" w:rsidRDefault="00F93C67" w:rsidP="00F93C67">
            <w:pPr>
              <w:pStyle w:val="a4"/>
              <w:numPr>
                <w:ilvl w:val="0"/>
                <w:numId w:val="34"/>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Обмен документами со страховыми компаниями.</w:t>
            </w:r>
          </w:p>
          <w:p w:rsidR="00F93C67" w:rsidRPr="00FE53B7" w:rsidRDefault="00F93C67" w:rsidP="00F93C67">
            <w:pPr>
              <w:pStyle w:val="a4"/>
              <w:numPr>
                <w:ilvl w:val="0"/>
                <w:numId w:val="34"/>
              </w:numPr>
              <w:tabs>
                <w:tab w:val="left" w:pos="142"/>
                <w:tab w:val="left" w:pos="284"/>
                <w:tab w:val="left" w:pos="426"/>
              </w:tabs>
              <w:ind w:left="142" w:firstLine="0"/>
              <w:rPr>
                <w:rFonts w:ascii="Times New Roman" w:hAnsi="Times New Roman" w:cs="Times New Roman"/>
                <w:b/>
              </w:rPr>
            </w:pPr>
            <w:r w:rsidRPr="00FE53B7">
              <w:rPr>
                <w:rFonts w:ascii="Times New Roman" w:hAnsi="Times New Roman" w:cs="Times New Roman"/>
              </w:rPr>
              <w:t>Обмен документами с поставщиками услуг или товаров.</w:t>
            </w:r>
          </w:p>
        </w:tc>
        <w:tc>
          <w:tcPr>
            <w:tcW w:w="5386" w:type="dxa"/>
          </w:tcPr>
          <w:p w:rsidR="00F5757A" w:rsidRPr="00FE53B7" w:rsidRDefault="00074C1F" w:rsidP="00F5757A">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t xml:space="preserve">Choose some correct answers. </w:t>
            </w:r>
            <w:r w:rsidR="00F5757A" w:rsidRPr="00FE53B7">
              <w:rPr>
                <w:rFonts w:ascii="Times New Roman" w:hAnsi="Times New Roman" w:cs="Times New Roman"/>
                <w:b/>
                <w:lang w:val="en-US"/>
              </w:rPr>
              <w:t>For what tasks is the internal Electronic document management-system used in medical institutions?</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1. Maintaining an electronic archive.</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2. Approval of local regulations.</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3. Processing applications from employees.</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4. Exchange of documents with insurance companies.</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5. Exchange of documents with suppliers of services or goods.</w:t>
            </w:r>
          </w:p>
          <w:p w:rsidR="00F93C67" w:rsidRPr="00FE53B7" w:rsidRDefault="00F93C67" w:rsidP="00F5757A">
            <w:pPr>
              <w:tabs>
                <w:tab w:val="left" w:pos="142"/>
                <w:tab w:val="left" w:pos="284"/>
                <w:tab w:val="left" w:pos="426"/>
              </w:tabs>
              <w:ind w:left="142"/>
              <w:rPr>
                <w:rFonts w:ascii="Times New Roman" w:hAnsi="Times New Roman" w:cs="Times New Roman"/>
                <w:lang w:val="en-US"/>
              </w:rPr>
            </w:pPr>
          </w:p>
        </w:tc>
        <w:tc>
          <w:tcPr>
            <w:tcW w:w="1560"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1,2,3</w:t>
            </w:r>
          </w:p>
        </w:tc>
        <w:tc>
          <w:tcPr>
            <w:tcW w:w="1665"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1,2,3</w:t>
            </w:r>
          </w:p>
        </w:tc>
      </w:tr>
      <w:tr w:rsidR="00FE53B7" w:rsidRPr="00FE53B7" w:rsidTr="00D933B1">
        <w:trPr>
          <w:trHeight w:val="289"/>
        </w:trPr>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37</w:t>
            </w:r>
          </w:p>
        </w:tc>
        <w:tc>
          <w:tcPr>
            <w:tcW w:w="5278" w:type="dxa"/>
          </w:tcPr>
          <w:p w:rsidR="00F93C67" w:rsidRPr="00FE53B7" w:rsidRDefault="00F93C67" w:rsidP="00F93C67">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К какой категории АРМ по функциональным возможностям относится АРМ регистратора?</w:t>
            </w:r>
          </w:p>
          <w:p w:rsidR="00F93C67" w:rsidRPr="00FE53B7" w:rsidRDefault="00F93C67" w:rsidP="00F93C67">
            <w:pPr>
              <w:pStyle w:val="a4"/>
              <w:numPr>
                <w:ilvl w:val="0"/>
                <w:numId w:val="35"/>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Технологические.</w:t>
            </w:r>
          </w:p>
          <w:p w:rsidR="00F93C67" w:rsidRPr="00FE53B7" w:rsidRDefault="00F93C67" w:rsidP="00F93C67">
            <w:pPr>
              <w:pStyle w:val="a4"/>
              <w:numPr>
                <w:ilvl w:val="0"/>
                <w:numId w:val="35"/>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Административно-организационные.</w:t>
            </w:r>
          </w:p>
          <w:p w:rsidR="00F93C67" w:rsidRPr="00FE53B7" w:rsidRDefault="00F93C67" w:rsidP="00F93C67">
            <w:pPr>
              <w:pStyle w:val="a4"/>
              <w:numPr>
                <w:ilvl w:val="0"/>
                <w:numId w:val="35"/>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Интегрированные.</w:t>
            </w:r>
          </w:p>
          <w:p w:rsidR="00F93C67" w:rsidRPr="00FE53B7" w:rsidRDefault="00F93C67" w:rsidP="00F93C67">
            <w:pPr>
              <w:pStyle w:val="a4"/>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Специальные.</w:t>
            </w:r>
          </w:p>
        </w:tc>
        <w:tc>
          <w:tcPr>
            <w:tcW w:w="5386" w:type="dxa"/>
          </w:tcPr>
          <w:p w:rsidR="00F5757A" w:rsidRPr="00FE53B7" w:rsidRDefault="00F5757A" w:rsidP="00F5757A">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t>What category of automated control systems does the registrar's automated control system belong to in terms of functionality?</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1. Technological.</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2. Administrative and organizational.</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3. Integrated.</w:t>
            </w:r>
          </w:p>
          <w:p w:rsidR="00F93C67" w:rsidRPr="00FE53B7" w:rsidRDefault="00F5757A" w:rsidP="00F5757A">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Special ones.</w:t>
            </w:r>
          </w:p>
        </w:tc>
        <w:tc>
          <w:tcPr>
            <w:tcW w:w="1560"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w:t>
            </w:r>
          </w:p>
        </w:tc>
        <w:tc>
          <w:tcPr>
            <w:tcW w:w="1665"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w:t>
            </w:r>
          </w:p>
        </w:tc>
      </w:tr>
      <w:tr w:rsidR="00FE53B7" w:rsidRPr="00FE53B7" w:rsidTr="00D933B1">
        <w:trPr>
          <w:trHeight w:val="289"/>
        </w:trPr>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38</w:t>
            </w:r>
          </w:p>
        </w:tc>
        <w:tc>
          <w:tcPr>
            <w:tcW w:w="5278" w:type="dxa"/>
          </w:tcPr>
          <w:p w:rsidR="00F93C67" w:rsidRPr="00FE53B7" w:rsidRDefault="00F93C67" w:rsidP="00F93C67">
            <w:pPr>
              <w:tabs>
                <w:tab w:val="left" w:pos="142"/>
                <w:tab w:val="left" w:pos="284"/>
                <w:tab w:val="left" w:pos="426"/>
                <w:tab w:val="left" w:pos="976"/>
              </w:tabs>
              <w:ind w:left="142"/>
              <w:rPr>
                <w:rFonts w:ascii="Times New Roman" w:hAnsi="Times New Roman" w:cs="Times New Roman"/>
                <w:b/>
              </w:rPr>
            </w:pPr>
            <w:r w:rsidRPr="00FE53B7">
              <w:rPr>
                <w:rFonts w:ascii="Times New Roman" w:hAnsi="Times New Roman" w:cs="Times New Roman"/>
                <w:b/>
              </w:rPr>
              <w:t xml:space="preserve">Что относится к критериям проведения независимой оценки качества условий </w:t>
            </w:r>
          </w:p>
          <w:p w:rsidR="00F93C67" w:rsidRPr="00FE53B7" w:rsidRDefault="00F93C67" w:rsidP="00F93C67">
            <w:pPr>
              <w:tabs>
                <w:tab w:val="left" w:pos="142"/>
                <w:tab w:val="left" w:pos="284"/>
                <w:tab w:val="left" w:pos="426"/>
                <w:tab w:val="left" w:pos="976"/>
              </w:tabs>
              <w:ind w:left="142"/>
              <w:rPr>
                <w:rFonts w:ascii="Times New Roman" w:hAnsi="Times New Roman" w:cs="Times New Roman"/>
                <w:b/>
              </w:rPr>
            </w:pPr>
            <w:r w:rsidRPr="00FE53B7">
              <w:rPr>
                <w:rFonts w:ascii="Times New Roman" w:hAnsi="Times New Roman" w:cs="Times New Roman"/>
                <w:b/>
              </w:rPr>
              <w:t xml:space="preserve">оказания услуг медицинскими организациями? </w:t>
            </w:r>
          </w:p>
          <w:p w:rsidR="00F93C67" w:rsidRPr="00FE53B7" w:rsidRDefault="00F93C67" w:rsidP="00FD1F89">
            <w:pPr>
              <w:pStyle w:val="a4"/>
              <w:numPr>
                <w:ilvl w:val="0"/>
                <w:numId w:val="36"/>
              </w:numPr>
              <w:tabs>
                <w:tab w:val="left" w:pos="142"/>
                <w:tab w:val="left" w:pos="284"/>
                <w:tab w:val="left" w:pos="426"/>
                <w:tab w:val="left" w:pos="976"/>
              </w:tabs>
              <w:ind w:left="142" w:firstLine="0"/>
              <w:rPr>
                <w:rFonts w:ascii="Times New Roman" w:hAnsi="Times New Roman" w:cs="Times New Roman"/>
              </w:rPr>
            </w:pPr>
            <w:r w:rsidRPr="00FE53B7">
              <w:rPr>
                <w:rFonts w:ascii="Times New Roman" w:hAnsi="Times New Roman" w:cs="Times New Roman"/>
              </w:rPr>
              <w:t xml:space="preserve">Время ожидания предоставления медицинской услуги.  </w:t>
            </w:r>
          </w:p>
          <w:p w:rsidR="00F93C67" w:rsidRPr="00FE53B7" w:rsidRDefault="00F93C67" w:rsidP="00FD1F89">
            <w:pPr>
              <w:pStyle w:val="a4"/>
              <w:numPr>
                <w:ilvl w:val="0"/>
                <w:numId w:val="36"/>
              </w:numPr>
              <w:tabs>
                <w:tab w:val="left" w:pos="142"/>
                <w:tab w:val="left" w:pos="284"/>
                <w:tab w:val="left" w:pos="426"/>
                <w:tab w:val="left" w:pos="976"/>
              </w:tabs>
              <w:ind w:left="142" w:firstLine="0"/>
              <w:rPr>
                <w:rFonts w:ascii="Times New Roman" w:hAnsi="Times New Roman" w:cs="Times New Roman"/>
              </w:rPr>
            </w:pPr>
            <w:r w:rsidRPr="00FE53B7">
              <w:rPr>
                <w:rFonts w:ascii="Times New Roman" w:hAnsi="Times New Roman" w:cs="Times New Roman"/>
              </w:rPr>
              <w:t xml:space="preserve">Среднее число дней пребывания пациента на койке в стационаре. </w:t>
            </w:r>
          </w:p>
          <w:p w:rsidR="00F93C67" w:rsidRPr="00FE53B7" w:rsidRDefault="00F93C67" w:rsidP="00FD1F89">
            <w:pPr>
              <w:pStyle w:val="a4"/>
              <w:numPr>
                <w:ilvl w:val="0"/>
                <w:numId w:val="36"/>
              </w:numPr>
              <w:tabs>
                <w:tab w:val="left" w:pos="142"/>
                <w:tab w:val="left" w:pos="284"/>
                <w:tab w:val="left" w:pos="426"/>
                <w:tab w:val="left" w:pos="976"/>
              </w:tabs>
              <w:ind w:left="142" w:firstLine="0"/>
              <w:rPr>
                <w:rFonts w:ascii="Times New Roman" w:hAnsi="Times New Roman" w:cs="Times New Roman"/>
              </w:rPr>
            </w:pPr>
            <w:r w:rsidRPr="00FE53B7">
              <w:rPr>
                <w:rFonts w:ascii="Times New Roman" w:hAnsi="Times New Roman" w:cs="Times New Roman"/>
              </w:rPr>
              <w:t xml:space="preserve">Показатель расхождения в диагнозах, поставленных в поликлинике и стационаре. </w:t>
            </w:r>
          </w:p>
          <w:p w:rsidR="00F93C67" w:rsidRPr="00FE53B7" w:rsidRDefault="00F93C67" w:rsidP="00FD1F89">
            <w:pPr>
              <w:pStyle w:val="a4"/>
              <w:numPr>
                <w:ilvl w:val="0"/>
                <w:numId w:val="36"/>
              </w:numPr>
              <w:tabs>
                <w:tab w:val="left" w:pos="142"/>
                <w:tab w:val="left" w:pos="284"/>
                <w:tab w:val="left" w:pos="426"/>
                <w:tab w:val="left" w:pos="976"/>
              </w:tabs>
              <w:ind w:left="142" w:firstLine="0"/>
              <w:rPr>
                <w:rFonts w:ascii="Times New Roman" w:hAnsi="Times New Roman" w:cs="Times New Roman"/>
              </w:rPr>
            </w:pPr>
            <w:r w:rsidRPr="00FE53B7">
              <w:rPr>
                <w:rFonts w:ascii="Times New Roman" w:hAnsi="Times New Roman" w:cs="Times New Roman"/>
              </w:rPr>
              <w:t>Показатель своевременности и полноты охвата диспансерным наблюдением</w:t>
            </w:r>
          </w:p>
        </w:tc>
        <w:tc>
          <w:tcPr>
            <w:tcW w:w="5386" w:type="dxa"/>
          </w:tcPr>
          <w:p w:rsidR="00F5757A" w:rsidRPr="00FE53B7" w:rsidRDefault="00F5757A" w:rsidP="00F5757A">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t>What is one of the criteria for conducting an independent assessment of the quality of conditions</w:t>
            </w:r>
          </w:p>
          <w:p w:rsidR="00F5757A" w:rsidRPr="00FE53B7" w:rsidRDefault="00F5757A" w:rsidP="00F5757A">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t xml:space="preserve">for the provision of services by medical organizations? </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1. Waiting time for medical services.  </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2. The average number of days a patient stays in a hospital bed. </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3. The indicator of the discrepancy in diagnoses made in the polyclinic and hospital. </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4. An indicator of the timeliness and completeness of the coverage of medical follow-up</w:t>
            </w:r>
          </w:p>
          <w:p w:rsidR="00F93C67" w:rsidRPr="00FE53B7" w:rsidRDefault="00F93C67" w:rsidP="00F5757A">
            <w:pPr>
              <w:tabs>
                <w:tab w:val="left" w:pos="142"/>
                <w:tab w:val="left" w:pos="284"/>
                <w:tab w:val="left" w:pos="426"/>
              </w:tabs>
              <w:ind w:left="142"/>
              <w:rPr>
                <w:rFonts w:ascii="Times New Roman" w:hAnsi="Times New Roman" w:cs="Times New Roman"/>
                <w:lang w:val="en-US"/>
              </w:rPr>
            </w:pPr>
          </w:p>
        </w:tc>
        <w:tc>
          <w:tcPr>
            <w:tcW w:w="1560"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w:t>
            </w:r>
          </w:p>
        </w:tc>
        <w:tc>
          <w:tcPr>
            <w:tcW w:w="1665"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1</w:t>
            </w:r>
          </w:p>
        </w:tc>
      </w:tr>
      <w:tr w:rsidR="00FE53B7" w:rsidRPr="00FE53B7" w:rsidTr="00D933B1">
        <w:trPr>
          <w:trHeight w:val="289"/>
        </w:trPr>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39</w:t>
            </w:r>
          </w:p>
        </w:tc>
        <w:tc>
          <w:tcPr>
            <w:tcW w:w="5278" w:type="dxa"/>
          </w:tcPr>
          <w:p w:rsidR="00F93C67" w:rsidRPr="00FE53B7" w:rsidRDefault="00F93C67" w:rsidP="00F93C67">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 xml:space="preserve">Что понимается под посещаемостью населением амбулаторно-поликлинических </w:t>
            </w:r>
          </w:p>
          <w:p w:rsidR="00F93C67" w:rsidRPr="00FE53B7" w:rsidRDefault="00F93C67" w:rsidP="00F93C67">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учреждений?</w:t>
            </w:r>
          </w:p>
          <w:p w:rsidR="00F93C67" w:rsidRPr="00FE53B7" w:rsidRDefault="00F93C67" w:rsidP="00FD1F89">
            <w:pPr>
              <w:pStyle w:val="a4"/>
              <w:numPr>
                <w:ilvl w:val="0"/>
                <w:numId w:val="37"/>
              </w:numPr>
              <w:tabs>
                <w:tab w:val="left" w:pos="142"/>
                <w:tab w:val="left" w:pos="284"/>
                <w:tab w:val="left" w:pos="320"/>
                <w:tab w:val="left" w:pos="426"/>
              </w:tabs>
              <w:ind w:left="142" w:firstLine="0"/>
              <w:jc w:val="both"/>
              <w:rPr>
                <w:rFonts w:ascii="Times New Roman" w:hAnsi="Times New Roman" w:cs="Times New Roman"/>
              </w:rPr>
            </w:pPr>
            <w:r w:rsidRPr="00FE53B7">
              <w:rPr>
                <w:rFonts w:ascii="Times New Roman" w:hAnsi="Times New Roman" w:cs="Times New Roman"/>
              </w:rPr>
              <w:lastRenderedPageBreak/>
              <w:t xml:space="preserve">Число посещений на одну врачебную должность в год. </w:t>
            </w:r>
          </w:p>
          <w:p w:rsidR="00F93C67" w:rsidRPr="00FE53B7" w:rsidRDefault="00F93C67" w:rsidP="00FD1F89">
            <w:pPr>
              <w:pStyle w:val="a4"/>
              <w:numPr>
                <w:ilvl w:val="0"/>
                <w:numId w:val="37"/>
              </w:numPr>
              <w:tabs>
                <w:tab w:val="left" w:pos="142"/>
                <w:tab w:val="left" w:pos="284"/>
                <w:tab w:val="left" w:pos="320"/>
                <w:tab w:val="left" w:pos="426"/>
              </w:tabs>
              <w:ind w:left="142" w:firstLine="0"/>
              <w:jc w:val="both"/>
              <w:rPr>
                <w:rFonts w:ascii="Times New Roman" w:hAnsi="Times New Roman" w:cs="Times New Roman"/>
              </w:rPr>
            </w:pPr>
            <w:r w:rsidRPr="00FE53B7">
              <w:rPr>
                <w:rFonts w:ascii="Times New Roman" w:hAnsi="Times New Roman" w:cs="Times New Roman"/>
              </w:rPr>
              <w:t xml:space="preserve">Число посещений на одного жителя в год. </w:t>
            </w:r>
          </w:p>
          <w:p w:rsidR="00F93C67" w:rsidRPr="00FE53B7" w:rsidRDefault="00F93C67" w:rsidP="00FD1F89">
            <w:pPr>
              <w:pStyle w:val="a4"/>
              <w:numPr>
                <w:ilvl w:val="0"/>
                <w:numId w:val="37"/>
              </w:numPr>
              <w:tabs>
                <w:tab w:val="left" w:pos="142"/>
                <w:tab w:val="left" w:pos="284"/>
                <w:tab w:val="left" w:pos="320"/>
                <w:tab w:val="left" w:pos="426"/>
              </w:tabs>
              <w:ind w:left="142" w:firstLine="0"/>
              <w:jc w:val="both"/>
              <w:rPr>
                <w:rFonts w:ascii="Times New Roman" w:hAnsi="Times New Roman" w:cs="Times New Roman"/>
              </w:rPr>
            </w:pPr>
            <w:r w:rsidRPr="00FE53B7">
              <w:rPr>
                <w:rFonts w:ascii="Times New Roman" w:hAnsi="Times New Roman" w:cs="Times New Roman"/>
              </w:rPr>
              <w:t>Число обращений на одного жителя в год.</w:t>
            </w:r>
          </w:p>
          <w:p w:rsidR="00F93C67" w:rsidRPr="00FE53B7" w:rsidRDefault="00F93C67" w:rsidP="00FD1F89">
            <w:pPr>
              <w:pStyle w:val="a4"/>
              <w:numPr>
                <w:ilvl w:val="0"/>
                <w:numId w:val="37"/>
              </w:numPr>
              <w:tabs>
                <w:tab w:val="left" w:pos="142"/>
                <w:tab w:val="left" w:pos="284"/>
                <w:tab w:val="left" w:pos="320"/>
                <w:tab w:val="left" w:pos="426"/>
              </w:tabs>
              <w:ind w:left="142" w:firstLine="0"/>
              <w:jc w:val="both"/>
              <w:rPr>
                <w:rFonts w:ascii="Times New Roman" w:hAnsi="Times New Roman" w:cs="Times New Roman"/>
              </w:rPr>
            </w:pPr>
            <w:r w:rsidRPr="00FE53B7">
              <w:rPr>
                <w:rFonts w:ascii="Times New Roman" w:hAnsi="Times New Roman" w:cs="Times New Roman"/>
              </w:rPr>
              <w:t>Число врачебных должностей на определенную численность населения.</w:t>
            </w:r>
          </w:p>
        </w:tc>
        <w:tc>
          <w:tcPr>
            <w:tcW w:w="5386" w:type="dxa"/>
          </w:tcPr>
          <w:p w:rsidR="00F5757A" w:rsidRPr="00FE53B7" w:rsidRDefault="00F5757A" w:rsidP="00F5757A">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lastRenderedPageBreak/>
              <w:t>What is meant by the population's attendance at outpatient</w:t>
            </w:r>
            <w:r w:rsidR="00125042" w:rsidRPr="00FE53B7">
              <w:rPr>
                <w:rFonts w:ascii="Times New Roman" w:hAnsi="Times New Roman" w:cs="Times New Roman"/>
                <w:b/>
                <w:lang w:val="en-US"/>
              </w:rPr>
              <w:t xml:space="preserve"> </w:t>
            </w:r>
            <w:r w:rsidRPr="00FE53B7">
              <w:rPr>
                <w:rFonts w:ascii="Times New Roman" w:hAnsi="Times New Roman" w:cs="Times New Roman"/>
                <w:b/>
                <w:lang w:val="en-US"/>
              </w:rPr>
              <w:t>clinics?</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1. The number of visits per medical position per year. </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lastRenderedPageBreak/>
              <w:t xml:space="preserve">2. The number of visits per inhabitant per year. </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3. The number of requests per inhabitant per year.</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4. The number of medical positions per a certain population.</w:t>
            </w:r>
          </w:p>
          <w:p w:rsidR="00F93C67" w:rsidRPr="00FE53B7" w:rsidRDefault="00F93C67" w:rsidP="00F5757A">
            <w:pPr>
              <w:tabs>
                <w:tab w:val="left" w:pos="142"/>
                <w:tab w:val="left" w:pos="284"/>
                <w:tab w:val="left" w:pos="426"/>
              </w:tabs>
              <w:ind w:left="142"/>
              <w:rPr>
                <w:rFonts w:ascii="Times New Roman" w:hAnsi="Times New Roman" w:cs="Times New Roman"/>
                <w:lang w:val="en-US"/>
              </w:rPr>
            </w:pPr>
          </w:p>
        </w:tc>
        <w:tc>
          <w:tcPr>
            <w:tcW w:w="1560"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lastRenderedPageBreak/>
              <w:t>3</w:t>
            </w:r>
          </w:p>
        </w:tc>
        <w:tc>
          <w:tcPr>
            <w:tcW w:w="1665"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3</w:t>
            </w:r>
          </w:p>
        </w:tc>
      </w:tr>
      <w:tr w:rsidR="00F93C67" w:rsidRPr="00FE53B7" w:rsidTr="00D933B1">
        <w:trPr>
          <w:trHeight w:val="289"/>
        </w:trPr>
        <w:tc>
          <w:tcPr>
            <w:tcW w:w="671"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lastRenderedPageBreak/>
              <w:t>40</w:t>
            </w:r>
          </w:p>
        </w:tc>
        <w:tc>
          <w:tcPr>
            <w:tcW w:w="5278" w:type="dxa"/>
          </w:tcPr>
          <w:p w:rsidR="00F93C67" w:rsidRPr="00FE53B7" w:rsidRDefault="00F93C67" w:rsidP="00F93C67">
            <w:pPr>
              <w:tabs>
                <w:tab w:val="left" w:pos="142"/>
                <w:tab w:val="left" w:pos="284"/>
                <w:tab w:val="left" w:pos="426"/>
              </w:tabs>
              <w:ind w:left="142"/>
              <w:rPr>
                <w:rFonts w:ascii="Times New Roman" w:hAnsi="Times New Roman" w:cs="Times New Roman"/>
                <w:b/>
              </w:rPr>
            </w:pPr>
            <w:r w:rsidRPr="00FE53B7">
              <w:rPr>
                <w:rFonts w:ascii="Times New Roman" w:hAnsi="Times New Roman" w:cs="Times New Roman"/>
                <w:b/>
              </w:rPr>
              <w:t>Что понимают под потребностью населения в госпитализации?</w:t>
            </w:r>
          </w:p>
          <w:p w:rsidR="00F93C67" w:rsidRPr="00FE53B7" w:rsidRDefault="00F93C67" w:rsidP="00FD1F89">
            <w:pPr>
              <w:pStyle w:val="a4"/>
              <w:numPr>
                <w:ilvl w:val="0"/>
                <w:numId w:val="38"/>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Число коек на определенную численность населения. </w:t>
            </w:r>
          </w:p>
          <w:p w:rsidR="00F93C67" w:rsidRPr="00FE53B7" w:rsidRDefault="00F93C67" w:rsidP="00FD1F89">
            <w:pPr>
              <w:pStyle w:val="a4"/>
              <w:numPr>
                <w:ilvl w:val="0"/>
                <w:numId w:val="38"/>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Процент населения, нуждающегося в госпитализации. </w:t>
            </w:r>
          </w:p>
          <w:p w:rsidR="00F93C67" w:rsidRPr="00FE53B7" w:rsidRDefault="00F93C67" w:rsidP="00FD1F89">
            <w:pPr>
              <w:pStyle w:val="a4"/>
              <w:numPr>
                <w:ilvl w:val="0"/>
                <w:numId w:val="38"/>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 xml:space="preserve">Число госпитализированных за год больных. </w:t>
            </w:r>
          </w:p>
          <w:p w:rsidR="00F93C67" w:rsidRPr="00FE53B7" w:rsidRDefault="00F93C67" w:rsidP="00FD1F89">
            <w:pPr>
              <w:pStyle w:val="a4"/>
              <w:numPr>
                <w:ilvl w:val="0"/>
                <w:numId w:val="38"/>
              </w:numPr>
              <w:tabs>
                <w:tab w:val="left" w:pos="142"/>
                <w:tab w:val="left" w:pos="284"/>
                <w:tab w:val="left" w:pos="426"/>
              </w:tabs>
              <w:ind w:left="142" w:firstLine="0"/>
              <w:rPr>
                <w:rFonts w:ascii="Times New Roman" w:hAnsi="Times New Roman" w:cs="Times New Roman"/>
              </w:rPr>
            </w:pPr>
            <w:r w:rsidRPr="00FE53B7">
              <w:rPr>
                <w:rFonts w:ascii="Times New Roman" w:hAnsi="Times New Roman" w:cs="Times New Roman"/>
              </w:rPr>
              <w:t>Число врачебных должностей стационара на определенную численность населения</w:t>
            </w:r>
          </w:p>
        </w:tc>
        <w:tc>
          <w:tcPr>
            <w:tcW w:w="5386" w:type="dxa"/>
          </w:tcPr>
          <w:p w:rsidR="00F5757A" w:rsidRPr="00FE53B7" w:rsidRDefault="00F5757A" w:rsidP="00F5757A">
            <w:pPr>
              <w:tabs>
                <w:tab w:val="left" w:pos="142"/>
                <w:tab w:val="left" w:pos="284"/>
                <w:tab w:val="left" w:pos="426"/>
              </w:tabs>
              <w:ind w:left="142"/>
              <w:rPr>
                <w:rFonts w:ascii="Times New Roman" w:hAnsi="Times New Roman" w:cs="Times New Roman"/>
                <w:b/>
                <w:lang w:val="en-US"/>
              </w:rPr>
            </w:pPr>
            <w:r w:rsidRPr="00FE53B7">
              <w:rPr>
                <w:rFonts w:ascii="Times New Roman" w:hAnsi="Times New Roman" w:cs="Times New Roman"/>
                <w:b/>
                <w:lang w:val="en-US"/>
              </w:rPr>
              <w:t>What is meant by the need of the population for hospitalization?</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1. The number of beds per a certain population. </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2. Percentage of the population in need of hospitalization. </w:t>
            </w:r>
          </w:p>
          <w:p w:rsidR="00F5757A"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 xml:space="preserve">3. The number of patients hospitalized during the year. </w:t>
            </w:r>
          </w:p>
          <w:p w:rsidR="00F93C67" w:rsidRPr="00FE53B7" w:rsidRDefault="00F5757A" w:rsidP="00F5757A">
            <w:pPr>
              <w:tabs>
                <w:tab w:val="left" w:pos="142"/>
                <w:tab w:val="left" w:pos="284"/>
                <w:tab w:val="left" w:pos="426"/>
              </w:tabs>
              <w:ind w:left="142"/>
              <w:rPr>
                <w:rFonts w:ascii="Times New Roman" w:hAnsi="Times New Roman" w:cs="Times New Roman"/>
                <w:lang w:val="en-US"/>
              </w:rPr>
            </w:pPr>
            <w:r w:rsidRPr="00FE53B7">
              <w:rPr>
                <w:rFonts w:ascii="Times New Roman" w:hAnsi="Times New Roman" w:cs="Times New Roman"/>
                <w:lang w:val="en-US"/>
              </w:rPr>
              <w:t>4. The number of hospital medical positions per a certain population</w:t>
            </w:r>
          </w:p>
        </w:tc>
        <w:tc>
          <w:tcPr>
            <w:tcW w:w="1560"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w:t>
            </w:r>
          </w:p>
        </w:tc>
        <w:tc>
          <w:tcPr>
            <w:tcW w:w="1665" w:type="dxa"/>
          </w:tcPr>
          <w:p w:rsidR="00F93C67" w:rsidRPr="00FE53B7" w:rsidRDefault="00F93C67" w:rsidP="00F93C67">
            <w:pPr>
              <w:tabs>
                <w:tab w:val="left" w:pos="142"/>
                <w:tab w:val="left" w:pos="284"/>
                <w:tab w:val="left" w:pos="426"/>
              </w:tabs>
              <w:ind w:left="142"/>
              <w:rPr>
                <w:rFonts w:ascii="Times New Roman" w:hAnsi="Times New Roman" w:cs="Times New Roman"/>
              </w:rPr>
            </w:pPr>
            <w:r w:rsidRPr="00FE53B7">
              <w:rPr>
                <w:rFonts w:ascii="Times New Roman" w:hAnsi="Times New Roman" w:cs="Times New Roman"/>
              </w:rPr>
              <w:t>2</w:t>
            </w:r>
          </w:p>
        </w:tc>
      </w:tr>
    </w:tbl>
    <w:p w:rsidR="00397BAF" w:rsidRPr="00FE53B7" w:rsidRDefault="00397BAF" w:rsidP="00AB5773">
      <w:pPr>
        <w:tabs>
          <w:tab w:val="left" w:pos="142"/>
          <w:tab w:val="left" w:pos="284"/>
          <w:tab w:val="left" w:pos="426"/>
        </w:tabs>
        <w:spacing w:after="0" w:line="240" w:lineRule="auto"/>
        <w:ind w:left="142"/>
        <w:rPr>
          <w:rFonts w:ascii="Times New Roman" w:hAnsi="Times New Roman" w:cs="Times New Roman"/>
        </w:rPr>
      </w:pPr>
    </w:p>
    <w:p w:rsidR="00397BAF" w:rsidRPr="00FE53B7" w:rsidRDefault="00397BAF" w:rsidP="00AB5773">
      <w:pPr>
        <w:tabs>
          <w:tab w:val="left" w:pos="142"/>
          <w:tab w:val="left" w:pos="284"/>
          <w:tab w:val="left" w:pos="426"/>
        </w:tabs>
        <w:spacing w:after="0" w:line="240" w:lineRule="auto"/>
        <w:ind w:left="142"/>
        <w:rPr>
          <w:rFonts w:ascii="Times New Roman" w:hAnsi="Times New Roman" w:cs="Times New Roman"/>
          <w:b/>
        </w:rPr>
      </w:pPr>
    </w:p>
    <w:p w:rsidR="00397BAF" w:rsidRPr="00FE53B7" w:rsidRDefault="00397BAF" w:rsidP="00AB5773">
      <w:pPr>
        <w:tabs>
          <w:tab w:val="left" w:pos="142"/>
          <w:tab w:val="left" w:pos="284"/>
          <w:tab w:val="left" w:pos="426"/>
        </w:tabs>
        <w:spacing w:after="0" w:line="240" w:lineRule="auto"/>
        <w:ind w:left="142"/>
        <w:rPr>
          <w:rFonts w:ascii="Times New Roman" w:hAnsi="Times New Roman" w:cs="Times New Roman"/>
          <w:b/>
        </w:rPr>
      </w:pPr>
    </w:p>
    <w:p w:rsidR="00397BAF" w:rsidRPr="00FE53B7" w:rsidRDefault="00397BAF" w:rsidP="00AB5773">
      <w:pPr>
        <w:tabs>
          <w:tab w:val="left" w:pos="142"/>
          <w:tab w:val="left" w:pos="284"/>
          <w:tab w:val="left" w:pos="426"/>
        </w:tabs>
        <w:spacing w:after="0" w:line="240" w:lineRule="auto"/>
        <w:ind w:left="142"/>
        <w:rPr>
          <w:rFonts w:ascii="Times New Roman" w:hAnsi="Times New Roman" w:cs="Times New Roman"/>
          <w:b/>
        </w:rPr>
      </w:pPr>
    </w:p>
    <w:p w:rsidR="00397BAF" w:rsidRPr="00FE53B7" w:rsidRDefault="00397BAF" w:rsidP="00AB5773">
      <w:pPr>
        <w:tabs>
          <w:tab w:val="left" w:pos="142"/>
          <w:tab w:val="left" w:pos="284"/>
          <w:tab w:val="left" w:pos="426"/>
        </w:tabs>
        <w:spacing w:after="0" w:line="240" w:lineRule="auto"/>
        <w:ind w:left="142"/>
        <w:rPr>
          <w:rFonts w:ascii="Times New Roman" w:hAnsi="Times New Roman" w:cs="Times New Roman"/>
          <w:b/>
        </w:rPr>
      </w:pPr>
    </w:p>
    <w:p w:rsidR="00397BAF" w:rsidRPr="00FE53B7" w:rsidRDefault="00397BAF" w:rsidP="00AB5773">
      <w:pPr>
        <w:tabs>
          <w:tab w:val="left" w:pos="142"/>
          <w:tab w:val="left" w:pos="284"/>
          <w:tab w:val="left" w:pos="426"/>
        </w:tabs>
        <w:spacing w:after="0" w:line="240" w:lineRule="auto"/>
        <w:ind w:left="142"/>
        <w:rPr>
          <w:rFonts w:ascii="Times New Roman" w:hAnsi="Times New Roman" w:cs="Times New Roman"/>
          <w:b/>
        </w:rPr>
      </w:pPr>
    </w:p>
    <w:p w:rsidR="00397BAF" w:rsidRPr="00FE53B7" w:rsidRDefault="00397BAF" w:rsidP="00AB5773">
      <w:pPr>
        <w:tabs>
          <w:tab w:val="left" w:pos="142"/>
          <w:tab w:val="left" w:pos="284"/>
          <w:tab w:val="left" w:pos="426"/>
        </w:tabs>
        <w:spacing w:after="0" w:line="240" w:lineRule="auto"/>
        <w:ind w:left="142"/>
        <w:rPr>
          <w:rFonts w:ascii="Times New Roman" w:hAnsi="Times New Roman" w:cs="Times New Roman"/>
          <w:b/>
        </w:rPr>
      </w:pPr>
    </w:p>
    <w:p w:rsidR="00397BAF" w:rsidRPr="00FE53B7" w:rsidRDefault="00397BAF" w:rsidP="00397BAF">
      <w:pPr>
        <w:spacing w:after="0"/>
        <w:rPr>
          <w:rFonts w:ascii="Times New Roman" w:hAnsi="Times New Roman" w:cs="Times New Roman"/>
          <w:b/>
        </w:rPr>
      </w:pPr>
    </w:p>
    <w:p w:rsidR="00397BAF" w:rsidRPr="00FE53B7" w:rsidRDefault="00397BAF" w:rsidP="00397BAF">
      <w:pPr>
        <w:spacing w:after="0"/>
        <w:rPr>
          <w:rFonts w:ascii="Times New Roman" w:hAnsi="Times New Roman" w:cs="Times New Roman"/>
          <w:b/>
        </w:rPr>
      </w:pPr>
    </w:p>
    <w:p w:rsidR="00397BAF" w:rsidRPr="00FE53B7" w:rsidRDefault="00397BAF" w:rsidP="00397BAF">
      <w:pPr>
        <w:spacing w:after="0"/>
        <w:rPr>
          <w:rFonts w:ascii="Times New Roman" w:hAnsi="Times New Roman" w:cs="Times New Roman"/>
          <w:b/>
        </w:rPr>
      </w:pPr>
    </w:p>
    <w:p w:rsidR="00397BAF" w:rsidRPr="00FE53B7" w:rsidRDefault="00397BAF" w:rsidP="00397BAF">
      <w:pPr>
        <w:spacing w:after="0"/>
        <w:rPr>
          <w:rFonts w:ascii="Times New Roman" w:hAnsi="Times New Roman" w:cs="Times New Roman"/>
          <w:b/>
        </w:rPr>
      </w:pPr>
    </w:p>
    <w:p w:rsidR="00397BAF" w:rsidRPr="00FE53B7" w:rsidRDefault="00397BAF" w:rsidP="00397BAF">
      <w:pPr>
        <w:spacing w:after="0"/>
        <w:rPr>
          <w:rFonts w:ascii="Times New Roman" w:hAnsi="Times New Roman" w:cs="Times New Roman"/>
          <w:b/>
        </w:rPr>
      </w:pPr>
    </w:p>
    <w:p w:rsidR="00397BAF" w:rsidRPr="00FE53B7" w:rsidRDefault="00397BAF" w:rsidP="00397BAF">
      <w:pPr>
        <w:spacing w:after="0"/>
        <w:rPr>
          <w:rFonts w:ascii="Times New Roman" w:hAnsi="Times New Roman" w:cs="Times New Roman"/>
          <w:b/>
        </w:rPr>
      </w:pPr>
    </w:p>
    <w:p w:rsidR="00397BAF" w:rsidRPr="00FE53B7" w:rsidRDefault="00397BAF" w:rsidP="00397BAF">
      <w:pPr>
        <w:spacing w:after="0"/>
        <w:rPr>
          <w:rFonts w:ascii="Times New Roman" w:hAnsi="Times New Roman" w:cs="Times New Roman"/>
          <w:b/>
        </w:rPr>
      </w:pPr>
    </w:p>
    <w:p w:rsidR="00397BAF" w:rsidRPr="00FE53B7" w:rsidRDefault="00397BAF" w:rsidP="00397BAF">
      <w:pPr>
        <w:spacing w:after="0"/>
        <w:rPr>
          <w:rFonts w:ascii="Times New Roman" w:hAnsi="Times New Roman" w:cs="Times New Roman"/>
        </w:rPr>
      </w:pPr>
    </w:p>
    <w:p w:rsidR="000E2F2D" w:rsidRPr="00FE53B7" w:rsidRDefault="000E2F2D"/>
    <w:sectPr w:rsidR="000E2F2D" w:rsidRPr="00FE53B7" w:rsidSect="000E2F2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BD9"/>
    <w:multiLevelType w:val="hybridMultilevel"/>
    <w:tmpl w:val="122EAB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4F49C5"/>
    <w:multiLevelType w:val="hybridMultilevel"/>
    <w:tmpl w:val="92DEB2F6"/>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2" w15:restartNumberingAfterBreak="0">
    <w:nsid w:val="0271571F"/>
    <w:multiLevelType w:val="hybridMultilevel"/>
    <w:tmpl w:val="1A465F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1F397E"/>
    <w:multiLevelType w:val="hybridMultilevel"/>
    <w:tmpl w:val="8A706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4C5A7B"/>
    <w:multiLevelType w:val="hybridMultilevel"/>
    <w:tmpl w:val="786E95F6"/>
    <w:lvl w:ilvl="0" w:tplc="EDB495F6">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5" w15:restartNumberingAfterBreak="0">
    <w:nsid w:val="05693761"/>
    <w:multiLevelType w:val="hybridMultilevel"/>
    <w:tmpl w:val="81FE4F4A"/>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6" w15:restartNumberingAfterBreak="0">
    <w:nsid w:val="0A2C65FB"/>
    <w:multiLevelType w:val="hybridMultilevel"/>
    <w:tmpl w:val="550E8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F6043E"/>
    <w:multiLevelType w:val="hybridMultilevel"/>
    <w:tmpl w:val="C352D7E0"/>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8" w15:restartNumberingAfterBreak="0">
    <w:nsid w:val="0E09242F"/>
    <w:multiLevelType w:val="hybridMultilevel"/>
    <w:tmpl w:val="D64E01CE"/>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9" w15:restartNumberingAfterBreak="0">
    <w:nsid w:val="0EA15E38"/>
    <w:multiLevelType w:val="hybridMultilevel"/>
    <w:tmpl w:val="877CFF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6C6E79"/>
    <w:multiLevelType w:val="hybridMultilevel"/>
    <w:tmpl w:val="69205400"/>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1" w15:restartNumberingAfterBreak="0">
    <w:nsid w:val="132D4B53"/>
    <w:multiLevelType w:val="hybridMultilevel"/>
    <w:tmpl w:val="E9D059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1E3044"/>
    <w:multiLevelType w:val="hybridMultilevel"/>
    <w:tmpl w:val="990A9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3A69EC"/>
    <w:multiLevelType w:val="hybridMultilevel"/>
    <w:tmpl w:val="97B45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1260FE"/>
    <w:multiLevelType w:val="hybridMultilevel"/>
    <w:tmpl w:val="6254C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731A38"/>
    <w:multiLevelType w:val="hybridMultilevel"/>
    <w:tmpl w:val="B12C5728"/>
    <w:lvl w:ilvl="0" w:tplc="3230AFC6">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6" w15:restartNumberingAfterBreak="0">
    <w:nsid w:val="2A6072F0"/>
    <w:multiLevelType w:val="hybridMultilevel"/>
    <w:tmpl w:val="563E1372"/>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7" w15:restartNumberingAfterBreak="0">
    <w:nsid w:val="32257D64"/>
    <w:multiLevelType w:val="hybridMultilevel"/>
    <w:tmpl w:val="573E3E50"/>
    <w:lvl w:ilvl="0" w:tplc="EDB495F6">
      <w:start w:val="1"/>
      <w:numFmt w:val="decimal"/>
      <w:lvlText w:val="%1."/>
      <w:lvlJc w:val="left"/>
      <w:pPr>
        <w:ind w:left="504"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8" w15:restartNumberingAfterBreak="0">
    <w:nsid w:val="32E415AF"/>
    <w:multiLevelType w:val="hybridMultilevel"/>
    <w:tmpl w:val="09CC46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EA08C2"/>
    <w:multiLevelType w:val="hybridMultilevel"/>
    <w:tmpl w:val="7932D2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A138A7"/>
    <w:multiLevelType w:val="hybridMultilevel"/>
    <w:tmpl w:val="417EF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B25164"/>
    <w:multiLevelType w:val="hybridMultilevel"/>
    <w:tmpl w:val="5A9C7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332998"/>
    <w:multiLevelType w:val="hybridMultilevel"/>
    <w:tmpl w:val="D4F0A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526C7B"/>
    <w:multiLevelType w:val="hybridMultilevel"/>
    <w:tmpl w:val="FE360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14295F"/>
    <w:multiLevelType w:val="hybridMultilevel"/>
    <w:tmpl w:val="AECC39B4"/>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25" w15:restartNumberingAfterBreak="0">
    <w:nsid w:val="4B6B0882"/>
    <w:multiLevelType w:val="hybridMultilevel"/>
    <w:tmpl w:val="1E26FA68"/>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26" w15:restartNumberingAfterBreak="0">
    <w:nsid w:val="4D305EC2"/>
    <w:multiLevelType w:val="hybridMultilevel"/>
    <w:tmpl w:val="20467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DFC7198"/>
    <w:multiLevelType w:val="hybridMultilevel"/>
    <w:tmpl w:val="31F865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45357B"/>
    <w:multiLevelType w:val="hybridMultilevel"/>
    <w:tmpl w:val="D90A054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15:restartNumberingAfterBreak="0">
    <w:nsid w:val="56746953"/>
    <w:multiLevelType w:val="hybridMultilevel"/>
    <w:tmpl w:val="D8EA171E"/>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0" w15:restartNumberingAfterBreak="0">
    <w:nsid w:val="591B2F73"/>
    <w:multiLevelType w:val="hybridMultilevel"/>
    <w:tmpl w:val="3B94109E"/>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1" w15:restartNumberingAfterBreak="0">
    <w:nsid w:val="593C1E67"/>
    <w:multiLevelType w:val="hybridMultilevel"/>
    <w:tmpl w:val="50F2D758"/>
    <w:lvl w:ilvl="0" w:tplc="1CCAB3DA">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32" w15:restartNumberingAfterBreak="0">
    <w:nsid w:val="59E447EE"/>
    <w:multiLevelType w:val="hybridMultilevel"/>
    <w:tmpl w:val="568ED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CD7118"/>
    <w:multiLevelType w:val="hybridMultilevel"/>
    <w:tmpl w:val="D8ACF47E"/>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4" w15:restartNumberingAfterBreak="0">
    <w:nsid w:val="6A186AC7"/>
    <w:multiLevelType w:val="hybridMultilevel"/>
    <w:tmpl w:val="26248F76"/>
    <w:lvl w:ilvl="0" w:tplc="0419000F">
      <w:start w:val="1"/>
      <w:numFmt w:val="decimal"/>
      <w:lvlText w:val="%1."/>
      <w:lvlJc w:val="left"/>
      <w:pPr>
        <w:ind w:left="792" w:hanging="360"/>
      </w:pPr>
    </w:lvl>
    <w:lvl w:ilvl="1" w:tplc="04190019">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5" w15:restartNumberingAfterBreak="0">
    <w:nsid w:val="6FDF12E4"/>
    <w:multiLevelType w:val="hybridMultilevel"/>
    <w:tmpl w:val="F6DC008E"/>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6" w15:restartNumberingAfterBreak="0">
    <w:nsid w:val="722D7E42"/>
    <w:multiLevelType w:val="hybridMultilevel"/>
    <w:tmpl w:val="15D61C56"/>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7" w15:restartNumberingAfterBreak="0">
    <w:nsid w:val="73222517"/>
    <w:multiLevelType w:val="hybridMultilevel"/>
    <w:tmpl w:val="2D685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7D576C8"/>
    <w:multiLevelType w:val="hybridMultilevel"/>
    <w:tmpl w:val="72B60C3C"/>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9" w15:restartNumberingAfterBreak="0">
    <w:nsid w:val="7E944FCA"/>
    <w:multiLevelType w:val="hybridMultilevel"/>
    <w:tmpl w:val="28B2BAC6"/>
    <w:lvl w:ilvl="0" w:tplc="B5E80272">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num w:numId="1">
    <w:abstractNumId w:val="22"/>
  </w:num>
  <w:num w:numId="2">
    <w:abstractNumId w:val="20"/>
  </w:num>
  <w:num w:numId="3">
    <w:abstractNumId w:val="2"/>
  </w:num>
  <w:num w:numId="4">
    <w:abstractNumId w:val="3"/>
  </w:num>
  <w:num w:numId="5">
    <w:abstractNumId w:val="23"/>
  </w:num>
  <w:num w:numId="6">
    <w:abstractNumId w:val="13"/>
  </w:num>
  <w:num w:numId="7">
    <w:abstractNumId w:val="11"/>
  </w:num>
  <w:num w:numId="8">
    <w:abstractNumId w:val="9"/>
  </w:num>
  <w:num w:numId="9">
    <w:abstractNumId w:val="21"/>
  </w:num>
  <w:num w:numId="10">
    <w:abstractNumId w:val="6"/>
  </w:num>
  <w:num w:numId="11">
    <w:abstractNumId w:val="28"/>
  </w:num>
  <w:num w:numId="12">
    <w:abstractNumId w:val="14"/>
  </w:num>
  <w:num w:numId="13">
    <w:abstractNumId w:val="0"/>
  </w:num>
  <w:num w:numId="14">
    <w:abstractNumId w:val="18"/>
  </w:num>
  <w:num w:numId="15">
    <w:abstractNumId w:val="19"/>
  </w:num>
  <w:num w:numId="16">
    <w:abstractNumId w:val="26"/>
  </w:num>
  <w:num w:numId="17">
    <w:abstractNumId w:val="27"/>
  </w:num>
  <w:num w:numId="18">
    <w:abstractNumId w:val="15"/>
  </w:num>
  <w:num w:numId="19">
    <w:abstractNumId w:val="31"/>
  </w:num>
  <w:num w:numId="20">
    <w:abstractNumId w:val="7"/>
  </w:num>
  <w:num w:numId="21">
    <w:abstractNumId w:val="5"/>
  </w:num>
  <w:num w:numId="22">
    <w:abstractNumId w:val="33"/>
  </w:num>
  <w:num w:numId="23">
    <w:abstractNumId w:val="25"/>
  </w:num>
  <w:num w:numId="24">
    <w:abstractNumId w:val="16"/>
  </w:num>
  <w:num w:numId="25">
    <w:abstractNumId w:val="1"/>
  </w:num>
  <w:num w:numId="26">
    <w:abstractNumId w:val="30"/>
  </w:num>
  <w:num w:numId="27">
    <w:abstractNumId w:val="35"/>
  </w:num>
  <w:num w:numId="28">
    <w:abstractNumId w:val="38"/>
  </w:num>
  <w:num w:numId="29">
    <w:abstractNumId w:val="12"/>
  </w:num>
  <w:num w:numId="30">
    <w:abstractNumId w:val="10"/>
  </w:num>
  <w:num w:numId="31">
    <w:abstractNumId w:val="29"/>
  </w:num>
  <w:num w:numId="32">
    <w:abstractNumId w:val="36"/>
  </w:num>
  <w:num w:numId="33">
    <w:abstractNumId w:val="39"/>
  </w:num>
  <w:num w:numId="34">
    <w:abstractNumId w:val="4"/>
  </w:num>
  <w:num w:numId="35">
    <w:abstractNumId w:val="17"/>
  </w:num>
  <w:num w:numId="36">
    <w:abstractNumId w:val="34"/>
  </w:num>
  <w:num w:numId="37">
    <w:abstractNumId w:val="24"/>
  </w:num>
  <w:num w:numId="38">
    <w:abstractNumId w:val="8"/>
  </w:num>
  <w:num w:numId="39">
    <w:abstractNumId w:val="32"/>
  </w:num>
  <w:num w:numId="40">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BAF"/>
    <w:rsid w:val="00057D37"/>
    <w:rsid w:val="00074C1F"/>
    <w:rsid w:val="000A65F1"/>
    <w:rsid w:val="000E2F2D"/>
    <w:rsid w:val="00103DF0"/>
    <w:rsid w:val="00125042"/>
    <w:rsid w:val="0015038B"/>
    <w:rsid w:val="0017392F"/>
    <w:rsid w:val="001D7C65"/>
    <w:rsid w:val="002127DD"/>
    <w:rsid w:val="00231C6F"/>
    <w:rsid w:val="00232714"/>
    <w:rsid w:val="002400E3"/>
    <w:rsid w:val="00275CFC"/>
    <w:rsid w:val="002B7ED7"/>
    <w:rsid w:val="002F5CB9"/>
    <w:rsid w:val="00383838"/>
    <w:rsid w:val="00397BAF"/>
    <w:rsid w:val="003E1718"/>
    <w:rsid w:val="003F6306"/>
    <w:rsid w:val="00437BDA"/>
    <w:rsid w:val="00473AAB"/>
    <w:rsid w:val="00580A22"/>
    <w:rsid w:val="005B63D0"/>
    <w:rsid w:val="006543DD"/>
    <w:rsid w:val="00772D11"/>
    <w:rsid w:val="00816682"/>
    <w:rsid w:val="00855BDC"/>
    <w:rsid w:val="00871E02"/>
    <w:rsid w:val="008D1618"/>
    <w:rsid w:val="009974AF"/>
    <w:rsid w:val="009B32F1"/>
    <w:rsid w:val="00AB5773"/>
    <w:rsid w:val="00B23E66"/>
    <w:rsid w:val="00BA6C0A"/>
    <w:rsid w:val="00C360F3"/>
    <w:rsid w:val="00C503E5"/>
    <w:rsid w:val="00CE1732"/>
    <w:rsid w:val="00D04751"/>
    <w:rsid w:val="00D25FFC"/>
    <w:rsid w:val="00D60BC2"/>
    <w:rsid w:val="00D62E97"/>
    <w:rsid w:val="00D933B1"/>
    <w:rsid w:val="00E61B5C"/>
    <w:rsid w:val="00E94C11"/>
    <w:rsid w:val="00F13030"/>
    <w:rsid w:val="00F5478C"/>
    <w:rsid w:val="00F5757A"/>
    <w:rsid w:val="00F8185B"/>
    <w:rsid w:val="00F93C67"/>
    <w:rsid w:val="00FD1F89"/>
    <w:rsid w:val="00FE53B7"/>
    <w:rsid w:val="00FE6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B8B55"/>
  <w15:docId w15:val="{A54A428C-8D61-4A1D-B395-1F9ED38E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B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7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D1618"/>
    <w:pPr>
      <w:ind w:left="720"/>
      <w:contextualSpacing/>
    </w:pPr>
  </w:style>
  <w:style w:type="character" w:customStyle="1" w:styleId="anegp0gi0b9av8jahpyh">
    <w:name w:val="anegp0gi0b9av8jahpyh"/>
    <w:basedOn w:val="a0"/>
    <w:rsid w:val="009B3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05760">
      <w:bodyDiv w:val="1"/>
      <w:marLeft w:val="0"/>
      <w:marRight w:val="0"/>
      <w:marTop w:val="0"/>
      <w:marBottom w:val="0"/>
      <w:divBdr>
        <w:top w:val="none" w:sz="0" w:space="0" w:color="auto"/>
        <w:left w:val="none" w:sz="0" w:space="0" w:color="auto"/>
        <w:bottom w:val="none" w:sz="0" w:space="0" w:color="auto"/>
        <w:right w:val="none" w:sz="0" w:space="0" w:color="auto"/>
      </w:divBdr>
    </w:div>
    <w:div w:id="342980759">
      <w:bodyDiv w:val="1"/>
      <w:marLeft w:val="0"/>
      <w:marRight w:val="0"/>
      <w:marTop w:val="0"/>
      <w:marBottom w:val="0"/>
      <w:divBdr>
        <w:top w:val="none" w:sz="0" w:space="0" w:color="auto"/>
        <w:left w:val="none" w:sz="0" w:space="0" w:color="auto"/>
        <w:bottom w:val="none" w:sz="0" w:space="0" w:color="auto"/>
        <w:right w:val="none" w:sz="0" w:space="0" w:color="auto"/>
      </w:divBdr>
    </w:div>
    <w:div w:id="1753356072">
      <w:bodyDiv w:val="1"/>
      <w:marLeft w:val="0"/>
      <w:marRight w:val="0"/>
      <w:marTop w:val="0"/>
      <w:marBottom w:val="0"/>
      <w:divBdr>
        <w:top w:val="none" w:sz="0" w:space="0" w:color="auto"/>
        <w:left w:val="none" w:sz="0" w:space="0" w:color="auto"/>
        <w:bottom w:val="none" w:sz="0" w:space="0" w:color="auto"/>
        <w:right w:val="none" w:sz="0" w:space="0" w:color="auto"/>
      </w:divBdr>
    </w:div>
    <w:div w:id="204913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3582</Words>
  <Characters>20421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2026-02-16T12:53:00Z</cp:lastPrinted>
  <dcterms:created xsi:type="dcterms:W3CDTF">2025-12-12T11:23:00Z</dcterms:created>
  <dcterms:modified xsi:type="dcterms:W3CDTF">2026-03-27T08:44:00Z</dcterms:modified>
</cp:coreProperties>
</file>